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70545" w14:textId="77777777" w:rsidR="00335187" w:rsidRPr="006B36B9" w:rsidRDefault="00335187" w:rsidP="00335187">
      <w:pPr>
        <w:spacing w:after="0" w:line="240" w:lineRule="auto"/>
        <w:jc w:val="center"/>
        <w:rPr>
          <w:sz w:val="20"/>
          <w:szCs w:val="20"/>
        </w:rPr>
      </w:pPr>
      <w:r w:rsidRPr="006B36B9">
        <w:rPr>
          <w:noProof/>
          <w:sz w:val="20"/>
          <w:szCs w:val="20"/>
          <w:lang w:eastAsia="ru-RU"/>
        </w:rPr>
        <w:drawing>
          <wp:inline distT="0" distB="0" distL="0" distR="0" wp14:anchorId="1B08A2D2" wp14:editId="355B0F95">
            <wp:extent cx="504825" cy="609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1F518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0"/>
        </w:rPr>
      </w:pPr>
      <w:r w:rsidRPr="00335187">
        <w:rPr>
          <w:rFonts w:ascii="Times New Roman" w:hAnsi="Times New Roman" w:cs="Times New Roman"/>
          <w:b/>
          <w:sz w:val="36"/>
          <w:szCs w:val="20"/>
        </w:rPr>
        <w:t>ПОСТАНОВЛЕНИЕ</w:t>
      </w:r>
    </w:p>
    <w:p w14:paraId="50F46911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B6F98BA" w14:textId="77777777" w:rsidR="00335187" w:rsidRPr="00335187" w:rsidRDefault="00335187" w:rsidP="00335187">
      <w:pPr>
        <w:pStyle w:val="1"/>
        <w:keepNext w:val="0"/>
        <w:widowControl w:val="0"/>
        <w:tabs>
          <w:tab w:val="num" w:pos="0"/>
        </w:tabs>
        <w:autoSpaceDE w:val="0"/>
        <w:spacing w:before="0" w:line="240" w:lineRule="auto"/>
        <w:jc w:val="center"/>
        <w:rPr>
          <w:rFonts w:ascii="Times New Roman" w:hAnsi="Times New Roman" w:cs="Times New Roman"/>
          <w:color w:val="000000"/>
        </w:rPr>
      </w:pPr>
      <w:proofErr w:type="gramStart"/>
      <w:r w:rsidRPr="00335187">
        <w:rPr>
          <w:rFonts w:ascii="Times New Roman" w:hAnsi="Times New Roman" w:cs="Times New Roman"/>
          <w:color w:val="000000"/>
        </w:rPr>
        <w:t>АДМИНИСТРАЦИИ  ОЛЬГИНСКОГО</w:t>
      </w:r>
      <w:proofErr w:type="gramEnd"/>
      <w:r w:rsidRPr="00335187">
        <w:rPr>
          <w:rFonts w:ascii="Times New Roman" w:hAnsi="Times New Roman" w:cs="Times New Roman"/>
          <w:color w:val="000000"/>
        </w:rPr>
        <w:t xml:space="preserve"> СЕЛЬСКОГО ПОСЕЛЕНИЯ                   АБИНСКОГО МУНИЦИПАЛЬНОГО РАЙОНА</w:t>
      </w:r>
    </w:p>
    <w:p w14:paraId="1342F276" w14:textId="77777777" w:rsidR="00335187" w:rsidRPr="00335187" w:rsidRDefault="00335187" w:rsidP="00335187">
      <w:pPr>
        <w:pStyle w:val="1"/>
        <w:keepNext w:val="0"/>
        <w:widowControl w:val="0"/>
        <w:tabs>
          <w:tab w:val="num" w:pos="0"/>
        </w:tabs>
        <w:autoSpaceDE w:val="0"/>
        <w:spacing w:before="0" w:line="240" w:lineRule="auto"/>
        <w:jc w:val="center"/>
        <w:rPr>
          <w:rFonts w:ascii="Times New Roman" w:hAnsi="Times New Roman" w:cs="Times New Roman"/>
          <w:color w:val="000000"/>
        </w:rPr>
      </w:pPr>
      <w:r w:rsidRPr="00335187">
        <w:rPr>
          <w:rFonts w:ascii="Times New Roman" w:hAnsi="Times New Roman" w:cs="Times New Roman"/>
          <w:color w:val="000000"/>
        </w:rPr>
        <w:t>КРАСНОДАРСКОГО КРАЯ</w:t>
      </w:r>
    </w:p>
    <w:p w14:paraId="0A5C5902" w14:textId="77777777" w:rsidR="00335187" w:rsidRPr="00335187" w:rsidRDefault="00335187" w:rsidP="00335187">
      <w:pPr>
        <w:keepNext/>
        <w:spacing w:after="0" w:line="240" w:lineRule="auto"/>
        <w:jc w:val="center"/>
        <w:outlineLvl w:val="4"/>
        <w:rPr>
          <w:rFonts w:ascii="Times New Roman" w:hAnsi="Times New Roman" w:cs="Times New Roman"/>
          <w:b/>
          <w:sz w:val="28"/>
          <w:szCs w:val="20"/>
        </w:rPr>
      </w:pPr>
    </w:p>
    <w:p w14:paraId="13CF67CA" w14:textId="77777777" w:rsidR="00335187" w:rsidRPr="00335187" w:rsidRDefault="00335187" w:rsidP="00335187">
      <w:pPr>
        <w:spacing w:after="0" w:line="240" w:lineRule="auto"/>
        <w:rPr>
          <w:rFonts w:ascii="Times New Roman" w:hAnsi="Times New Roman" w:cs="Times New Roman"/>
          <w:b/>
          <w:sz w:val="26"/>
          <w:szCs w:val="20"/>
        </w:rPr>
      </w:pPr>
    </w:p>
    <w:p w14:paraId="16CD5D7E" w14:textId="77777777" w:rsidR="009054ED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187">
        <w:rPr>
          <w:rFonts w:ascii="Times New Roman" w:hAnsi="Times New Roman" w:cs="Times New Roman"/>
          <w:sz w:val="28"/>
          <w:szCs w:val="28"/>
        </w:rPr>
        <w:t>От</w:t>
      </w:r>
      <w:r w:rsidR="002B4CA4">
        <w:rPr>
          <w:rFonts w:ascii="Times New Roman" w:hAnsi="Times New Roman" w:cs="Times New Roman"/>
          <w:sz w:val="28"/>
          <w:szCs w:val="28"/>
        </w:rPr>
        <w:t xml:space="preserve"> </w:t>
      </w:r>
      <w:r w:rsidR="009054ED">
        <w:rPr>
          <w:rFonts w:ascii="Times New Roman" w:hAnsi="Times New Roman" w:cs="Times New Roman"/>
          <w:sz w:val="28"/>
          <w:szCs w:val="28"/>
        </w:rPr>
        <w:t>22.12.2025</w:t>
      </w:r>
      <w:r w:rsidRPr="00335187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№ </w:t>
      </w:r>
      <w:r w:rsidR="009054ED">
        <w:rPr>
          <w:rFonts w:ascii="Times New Roman" w:hAnsi="Times New Roman" w:cs="Times New Roman"/>
          <w:sz w:val="28"/>
          <w:szCs w:val="28"/>
        </w:rPr>
        <w:t>206</w:t>
      </w:r>
    </w:p>
    <w:p w14:paraId="5F886B96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 w:rsidRPr="00335187">
        <w:rPr>
          <w:rFonts w:ascii="Times New Roman" w:hAnsi="Times New Roman" w:cs="Times New Roman"/>
          <w:szCs w:val="20"/>
        </w:rPr>
        <w:t>хутор Ольгинский</w:t>
      </w:r>
    </w:p>
    <w:p w14:paraId="0F9437E8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14:paraId="44316DA9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748D6F2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06AC0A2" w14:textId="77777777" w:rsid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постановление администрации Ольгинского сельского поселения Абинского муниципального района Краснодарского края от 27 апреля 2024 года № 94 «Об утверждении муниципальной </w:t>
      </w:r>
      <w:proofErr w:type="gram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программы  «</w:t>
      </w:r>
      <w:proofErr w:type="gram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Формирование современной городской среды Ольгинского сельского </w:t>
      </w:r>
    </w:p>
    <w:p w14:paraId="1A6CBB9B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поселения Абинского района на 2025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-203</w:t>
      </w: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0 годы»</w:t>
      </w:r>
    </w:p>
    <w:p w14:paraId="5865D7FD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1BF078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8E50ECD" w14:textId="77777777" w:rsidR="00335187" w:rsidRPr="00335187" w:rsidRDefault="00335187" w:rsidP="0033518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проекта «Формирование комфортной городской среды» в составе государственной программы Российской Федерации «Обеспечение доступным и комфортным жильём и коммунальными услугами граждан Российской Федерации», в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соответствии со статьей 179 Бюджетного кодекса Российской Федерации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>, Федеральным законом от 6 октября 2003 г. № 131-ФЗ</w:t>
      </w:r>
      <w:hyperlink r:id="rId9" w:history="1">
        <w:r w:rsidRPr="00335187">
          <w:rPr>
            <w:rFonts w:ascii="Times New Roman" w:hAnsi="Times New Roman" w:cs="Times New Roman"/>
            <w:spacing w:val="2"/>
            <w:sz w:val="28"/>
            <w:szCs w:val="28"/>
            <w:shd w:val="clear" w:color="auto" w:fill="FFFFFF"/>
            <w:lang w:eastAsia="ru-RU"/>
          </w:rPr>
          <w:t xml:space="preserve"> «Об общих принципах организации местного самоуправления в Российской Федерации»</w:t>
        </w:r>
      </w:hyperlink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 решением Совета Ольгинского сельского поселения Абинского муниципального района Краснодарского края от 13  декабря 2024  года № 24-с «</w:t>
      </w:r>
      <w:r w:rsidRPr="00335187">
        <w:rPr>
          <w:rFonts w:ascii="Times New Roman" w:hAnsi="Times New Roman" w:cs="Times New Roman"/>
          <w:sz w:val="28"/>
          <w:szCs w:val="28"/>
        </w:rPr>
        <w:t xml:space="preserve">О бюджете Ольгинского сельского поселения Абинского района на 2025 год и на плановый период 2026 и 2027 годов»,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н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основании  приказа министерства  топливно-энергетического комплекса  и жилищно-коммунального хозяйства Краснодарского края  от 4 декабря 2024 г. № 927  «О внесении  изменения  в приказ министерства топливно-энергетического комплекса  и жилищно-коммунального  хозяйства  Краснодарского края  от 22 ноября 2024 г. № 897 «О результатах отбора муниципальных  образований  Краснодарского края  для предоставления  в 2025 году  субсидий  из бюджета Краснодарского края  местным бюджетам муниципальных образований  Краснодарского края  на </w:t>
      </w:r>
      <w:proofErr w:type="spellStart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софинансирование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расходных обязательств  муниципальных образований Краснодарского края, возникающих при реализации муниципальных  программ, направленных на организацию  благоустройства  территорий городских округов, муниципальных округов, поселений»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</w:t>
      </w:r>
      <w:r w:rsidRPr="00335187">
        <w:rPr>
          <w:rStyle w:val="ac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hAnsi="Times New Roman" w:cs="Times New Roman"/>
          <w:sz w:val="28"/>
          <w:szCs w:val="28"/>
        </w:rPr>
        <w:t>Абинского муниципального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33518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r w:rsidRPr="00335187">
        <w:rPr>
          <w:rFonts w:ascii="Times New Roman" w:hAnsi="Times New Roman" w:cs="Times New Roman"/>
          <w:sz w:val="28"/>
          <w:szCs w:val="28"/>
        </w:rPr>
        <w:t xml:space="preserve"> 30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сентября 2022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 w:rsidRPr="00335187">
        <w:rPr>
          <w:rFonts w:ascii="Times New Roman" w:hAnsi="Times New Roman" w:cs="Times New Roman"/>
          <w:sz w:val="28"/>
          <w:szCs w:val="28"/>
        </w:rPr>
        <w:t xml:space="preserve">128 «Об утверждении порядка разработки и реализации муниципальных программ Ольгинского сельского </w:t>
      </w:r>
      <w:r w:rsidRPr="00335187">
        <w:rPr>
          <w:rFonts w:ascii="Times New Roman" w:hAnsi="Times New Roman" w:cs="Times New Roman"/>
          <w:sz w:val="28"/>
          <w:szCs w:val="28"/>
        </w:rPr>
        <w:lastRenderedPageBreak/>
        <w:t>поселения Абинского района»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, на основании </w:t>
      </w:r>
      <w:r w:rsid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у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става Ольгинского сельского поселения Абинского муниципального района Краснодарского края,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hAnsi="Times New Roman" w:cs="Times New Roman"/>
          <w:sz w:val="28"/>
          <w:szCs w:val="28"/>
        </w:rPr>
        <w:t>Абинского муниципального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335187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п о с т а н о в л я </w:t>
      </w:r>
      <w:r w:rsid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е т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:</w:t>
      </w:r>
    </w:p>
    <w:p w14:paraId="567594D4" w14:textId="77777777" w:rsidR="00335187" w:rsidRPr="00335187" w:rsidRDefault="00335187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Внести </w:t>
      </w:r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изменения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в постановление администрации Ольгинского сельского поселения Абинского муниципального района Краснодарского края от 27 апреля 2024 г. № 94 «Об утверждении муниципальной программы «Формирование современной городской среды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Абинского района на 2025-2030 годы», изложив приложение в новой редакции, согласно приложению к настоящему постановлению.</w:t>
      </w:r>
    </w:p>
    <w:p w14:paraId="77DB785B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335187">
        <w:rPr>
          <w:rFonts w:ascii="Times New Roman" w:hAnsi="Times New Roman" w:cs="Times New Roman"/>
          <w:sz w:val="28"/>
          <w:szCs w:val="28"/>
        </w:rPr>
        <w:t>Общему отделу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335187">
        <w:rPr>
          <w:rFonts w:ascii="Times New Roman" w:hAnsi="Times New Roman" w:cs="Times New Roman"/>
          <w:sz w:val="28"/>
          <w:szCs w:val="28"/>
        </w:rPr>
        <w:t xml:space="preserve">Сущенко Е.А.)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разместить настоящее постановление на официальном сайте органов местного самоуправления</w:t>
      </w:r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Ольгинского сельского поселения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1CA3" w:rsidRP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Абинского муниципального района Краснодарского края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335187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информационно-телекоммуникационной сети</w:t>
      </w:r>
      <w:r w:rsidRPr="0033518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«Интернет».</w:t>
      </w:r>
    </w:p>
    <w:p w14:paraId="39A5381D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335187">
        <w:rPr>
          <w:rFonts w:ascii="Times New Roman" w:hAnsi="Times New Roman" w:cs="Times New Roman"/>
          <w:sz w:val="28"/>
          <w:szCs w:val="28"/>
        </w:rPr>
        <w:t xml:space="preserve"> Финансовому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отделу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335187">
        <w:rPr>
          <w:rFonts w:ascii="Times New Roman" w:hAnsi="Times New Roman" w:cs="Times New Roman"/>
          <w:sz w:val="28"/>
          <w:szCs w:val="28"/>
        </w:rPr>
        <w:t>Гикало О.Г.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335187">
        <w:rPr>
          <w:rFonts w:ascii="Times New Roman" w:hAnsi="Times New Roman" w:cs="Times New Roman"/>
          <w:sz w:val="28"/>
          <w:szCs w:val="28"/>
        </w:rPr>
        <w:t>:</w:t>
      </w:r>
    </w:p>
    <w:p w14:paraId="12669085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3.1.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обеспечить государственную регистрацию внесенных изменений в муниципальную программу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Абинского района на 2025-2030 годы»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в федеральном государственном реестре документов стратегического планирования, созданном в государственной автоматизированной системе «Управление», в десятидневный срок со дня подписания настоящего постановления;</w:t>
      </w:r>
    </w:p>
    <w:p w14:paraId="03C30BF2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3.2.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предусмотреть финансирование мероприятий программы в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Ольгинского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r w:rsidR="00351CA3"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Абинского муниципального района Краснодарского края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CADFD48" w14:textId="77777777" w:rsidR="00335187" w:rsidRPr="00335187" w:rsidRDefault="00335187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69DAA01A" w14:textId="77777777" w:rsidR="00593ED6" w:rsidRDefault="00335187" w:rsidP="00351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5. Постановление вступае</w:t>
      </w:r>
      <w:r w:rsidR="00351CA3">
        <w:rPr>
          <w:rFonts w:ascii="Times New Roman" w:hAnsi="Times New Roman" w:cs="Times New Roman"/>
          <w:sz w:val="28"/>
          <w:szCs w:val="28"/>
          <w:lang w:eastAsia="ru-RU"/>
        </w:rPr>
        <w:t>т в силу со дня его подписания.</w:t>
      </w:r>
    </w:p>
    <w:p w14:paraId="033CE37C" w14:textId="77777777" w:rsidR="00593ED6" w:rsidRPr="00335187" w:rsidRDefault="00593ED6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1EFBDF3" w14:textId="570D7B64"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556EC11" w14:textId="77777777" w:rsidR="00BD4E71" w:rsidRDefault="00BD4E71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2AB4263" w14:textId="77777777"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14:paraId="1F1E8D55" w14:textId="07AD57B2"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Абинского района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5134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10C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410C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5134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7240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А.И.Скрынько</w:t>
      </w:r>
      <w:proofErr w:type="spellEnd"/>
    </w:p>
    <w:p w14:paraId="7220C6A6" w14:textId="77777777" w:rsidR="00335187" w:rsidRPr="00335187" w:rsidRDefault="00335187" w:rsidP="00335187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8"/>
          <w:szCs w:val="28"/>
        </w:rPr>
        <w:sectPr w:rsidR="00335187" w:rsidRPr="00335187" w:rsidSect="00335187">
          <w:headerReference w:type="default" r:id="rId10"/>
          <w:footnotePr>
            <w:pos w:val="beneathText"/>
          </w:footnotePr>
          <w:pgSz w:w="11906" w:h="16838"/>
          <w:pgMar w:top="851" w:right="567" w:bottom="851" w:left="1701" w:header="709" w:footer="709" w:gutter="0"/>
          <w:cols w:space="720"/>
          <w:docGrid w:linePitch="326"/>
        </w:sectPr>
      </w:pPr>
    </w:p>
    <w:p w14:paraId="6E71C729" w14:textId="77777777" w:rsidR="00335187" w:rsidRPr="00335187" w:rsidRDefault="00335187" w:rsidP="00335187">
      <w:pPr>
        <w:pStyle w:val="21"/>
        <w:spacing w:after="0" w:line="240" w:lineRule="auto"/>
        <w:ind w:left="4248" w:firstLine="708"/>
        <w:rPr>
          <w:sz w:val="28"/>
          <w:szCs w:val="28"/>
          <w:lang w:eastAsia="ar-SA"/>
        </w:rPr>
      </w:pPr>
      <w:r w:rsidRPr="00335187">
        <w:rPr>
          <w:sz w:val="28"/>
          <w:szCs w:val="28"/>
          <w:lang w:eastAsia="ar-SA"/>
        </w:rPr>
        <w:lastRenderedPageBreak/>
        <w:t xml:space="preserve">    П</w:t>
      </w:r>
      <w:r w:rsidR="00351CA3">
        <w:rPr>
          <w:sz w:val="28"/>
          <w:szCs w:val="28"/>
          <w:lang w:eastAsia="ar-SA"/>
        </w:rPr>
        <w:t>риложение</w:t>
      </w:r>
    </w:p>
    <w:p w14:paraId="1DF26FA6" w14:textId="77777777" w:rsidR="00335187" w:rsidRPr="00335187" w:rsidRDefault="00335187" w:rsidP="00335187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постановлению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351CA3"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Абинского муниципального района Краснодарского края</w:t>
      </w:r>
    </w:p>
    <w:p w14:paraId="78B2019A" w14:textId="77777777" w:rsidR="00335187" w:rsidRPr="00335187" w:rsidRDefault="00335187" w:rsidP="0033518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</w:t>
      </w:r>
      <w:r w:rsidR="009054E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22.12.2025</w:t>
      </w:r>
      <w:r w:rsidR="00475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A016B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г. № </w:t>
      </w:r>
      <w:r w:rsidR="009054E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206</w:t>
      </w:r>
    </w:p>
    <w:p w14:paraId="5FF46A07" w14:textId="77777777" w:rsidR="00335187" w:rsidRPr="00335187" w:rsidRDefault="00335187" w:rsidP="00335187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E947CC3" w14:textId="77777777" w:rsidR="00351CA3" w:rsidRDefault="00351CA3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1832618" w14:textId="77777777" w:rsidR="00335187" w:rsidRPr="00335187" w:rsidRDefault="00335187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«ПРИЛОЖЕНИЕ</w:t>
      </w:r>
    </w:p>
    <w:p w14:paraId="7F595E13" w14:textId="77777777" w:rsidR="00335187" w:rsidRPr="00335187" w:rsidRDefault="00335187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27B0CAB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УТВЕРЖДЕНА</w:t>
      </w:r>
    </w:p>
    <w:p w14:paraId="65A1C912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14:paraId="0AABA649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</w:t>
      </w:r>
    </w:p>
    <w:p w14:paraId="761703D3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</w:t>
      </w:r>
      <w:proofErr w:type="spellEnd"/>
    </w:p>
    <w:p w14:paraId="6BFAB687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Pr="00351CA3">
        <w:rPr>
          <w:rFonts w:ascii="Times New Roman" w:hAnsi="Times New Roman" w:cs="Times New Roman"/>
          <w:sz w:val="28"/>
          <w:szCs w:val="28"/>
        </w:rPr>
        <w:t>27.04.2024</w:t>
      </w:r>
      <w:r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</w:t>
      </w:r>
      <w:r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Pr="00351CA3">
        <w:rPr>
          <w:rFonts w:ascii="Times New Roman" w:hAnsi="Times New Roman" w:cs="Times New Roman"/>
          <w:sz w:val="28"/>
          <w:szCs w:val="28"/>
        </w:rPr>
        <w:t>94</w:t>
      </w:r>
    </w:p>
    <w:p w14:paraId="0C394312" w14:textId="77777777" w:rsidR="00335187" w:rsidRPr="00335187" w:rsidRDefault="00335187" w:rsidP="00335187">
      <w:pPr>
        <w:widowControl w:val="0"/>
        <w:shd w:val="clear" w:color="auto" w:fill="FFFFFF"/>
        <w:tabs>
          <w:tab w:val="left" w:pos="4820"/>
        </w:tabs>
        <w:rPr>
          <w:rFonts w:ascii="Times New Roman" w:hAnsi="Times New Roman" w:cs="Times New Roman"/>
          <w:snapToGrid w:val="0"/>
          <w:sz w:val="28"/>
          <w:szCs w:val="28"/>
          <w:lang w:eastAsia="ru-RU"/>
        </w:rPr>
      </w:pPr>
    </w:p>
    <w:p w14:paraId="0BCEBDEB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589293" w14:textId="77777777" w:rsidR="00564598" w:rsidRPr="00117F96" w:rsidRDefault="00564598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1FBDFB5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117F96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36C1CF1D" w14:textId="77777777" w:rsidR="00B02C89" w:rsidRPr="00117F96" w:rsidRDefault="00335187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АБИНСКОГО</w:t>
      </w:r>
      <w:r w:rsidR="00351CA3">
        <w:rPr>
          <w:rFonts w:ascii="Times New Roman" w:hAnsi="Times New Roman" w:cs="Times New Roman"/>
          <w:sz w:val="28"/>
          <w:szCs w:val="28"/>
        </w:rPr>
        <w:t>МУНИЦИПАЛЬНОГО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51CA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44335365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00131B98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1637C9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Паспорт</w:t>
      </w:r>
    </w:p>
    <w:p w14:paraId="07670240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35187">
        <w:rPr>
          <w:rFonts w:ascii="Times New Roman" w:hAnsi="Times New Roman" w:cs="Times New Roman"/>
          <w:sz w:val="28"/>
          <w:szCs w:val="28"/>
        </w:rPr>
        <w:t xml:space="preserve">Абинского </w:t>
      </w:r>
      <w:r w:rsidR="00351CA3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117F96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B02C89" w:rsidRPr="00117F96" w14:paraId="0599B7D3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CE057A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1BB4E3F4" w14:textId="77777777" w:rsidR="00B02C89" w:rsidRPr="00117F96" w:rsidRDefault="00674B86" w:rsidP="00674B8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Общий отдел администрации Ольгинского</w:t>
            </w:r>
            <w:r w:rsidR="00127A51" w:rsidRPr="00117F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Абинского</w:t>
            </w:r>
            <w:r w:rsidR="00127A51" w:rsidRPr="00117F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района</w:t>
            </w:r>
          </w:p>
        </w:tc>
      </w:tr>
      <w:tr w:rsidR="00B02C89" w:rsidRPr="00117F96" w14:paraId="1CF98A57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52DC542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77F56A3C" w14:textId="77777777"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2C89" w:rsidRPr="00117F96" w14:paraId="0876617A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3CFFE7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3B3201A8" w14:textId="77777777"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2C89" w:rsidRPr="00117F96" w14:paraId="2A6FA4F3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8637D3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78185D76" w14:textId="77777777" w:rsidR="00930929" w:rsidRPr="00117F96" w:rsidRDefault="0093092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59C66077" w14:textId="77777777"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930929" w:rsidRPr="00674B86" w14:paraId="7894F159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17D173" w14:textId="77777777" w:rsidR="00930929" w:rsidRPr="00674B86" w:rsidRDefault="00930929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74B86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  <w:p w14:paraId="64CAF414" w14:textId="77777777" w:rsidR="003017C6" w:rsidRPr="00674B8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59029229" w14:textId="77777777" w:rsidR="00C272BA" w:rsidRPr="00674B86" w:rsidRDefault="00674B8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Повышение качества и комфорта городской среды на территории Ольгинского сельского поселения </w:t>
            </w:r>
            <w:r w:rsidR="00351CA3" w:rsidRPr="00351C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Абинского муниципального района Краснодарского края</w:t>
            </w:r>
          </w:p>
          <w:p w14:paraId="52AE0224" w14:textId="77777777" w:rsidR="00C272BA" w:rsidRPr="00674B86" w:rsidRDefault="00C272BA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7C6" w:rsidRPr="00117F96" w14:paraId="68F9711E" w14:textId="77777777" w:rsidTr="009840C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FBCE1C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 муниципальной программы</w:t>
            </w:r>
          </w:p>
          <w:p w14:paraId="4B1EB581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5EB94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CB852C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C0E54B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0A292EEA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формирования единых ключевых подходов и приоритетов формирования комфортной городской среды на территории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Абинского муниципального района Краснодарского края 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 учетом приоритетов территориального развития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Абинского муниципального района Краснодарского края </w:t>
            </w:r>
          </w:p>
        </w:tc>
      </w:tr>
      <w:tr w:rsidR="003017C6" w:rsidRPr="00117F96" w14:paraId="7904AAC9" w14:textId="77777777" w:rsidTr="00C50F7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7568E2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67458FE6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72AE56AC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254008CF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земельных участков, находящихся в собственности (пользовании) юридических лиц и индивидуальных предпринимателей к общему количеству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249EBEA6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7C6" w:rsidRPr="00117F96" w14:paraId="72DAB5A1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18E1F9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2CA1D829" w14:textId="77777777" w:rsidR="003017C6" w:rsidRPr="00117F96" w:rsidRDefault="00674B8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2025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- 20</w:t>
            </w:r>
            <w:r w:rsidR="00E52413" w:rsidRPr="00117F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14:paraId="57EE7A67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3017C6" w:rsidRPr="00117F96" w14:paraId="6B21D1E8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B76D72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  <w:p w14:paraId="2927C75C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17DB0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39934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D2C8A8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6896AC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68FC75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9E248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5AAC76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970F92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3D32AC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CDDA22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36288A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BDF5F9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92220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2F6452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285D41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8E5AB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39BDC6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32126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F79E41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7EF1FD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16679B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915FFA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1BDC48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DE68A8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61DF34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муниципальной </w:t>
            </w:r>
          </w:p>
          <w:p w14:paraId="0EBCB67E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14:paraId="78B1C92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577DCA28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составляет:</w:t>
            </w:r>
            <w:r w:rsidR="00AE419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26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25943,5</w:t>
            </w:r>
            <w:r w:rsidR="005E1F7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14:paraId="0FC1525A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федерального бюджета:</w:t>
            </w:r>
          </w:p>
          <w:p w14:paraId="0680F6CE" w14:textId="77777777" w:rsidR="00E52413" w:rsidRPr="00117F96" w:rsidRDefault="00E52413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E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>134,9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C88E17A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A3ED857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7FE6555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5826504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66A1CF4" w14:textId="77777777" w:rsidR="00E52413" w:rsidRPr="00117F96" w:rsidRDefault="00E52413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FE56F97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краевого бюджета:</w:t>
            </w:r>
          </w:p>
          <w:p w14:paraId="1FF6E17A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880,6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D34D544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EE68AA3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D616F7F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DFF44A3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4F8F176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D542A50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местного бюджета:</w:t>
            </w:r>
          </w:p>
          <w:p w14:paraId="60E80EDC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D0E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126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1261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18EF8EB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4F037E6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E9D34F1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004D8D7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4FFA166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DF921B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внебюджетных источников:</w:t>
            </w:r>
          </w:p>
          <w:p w14:paraId="14F4FDAA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5B40CCC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75B9DC4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0C02FC2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7F51138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FA29931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BDBAC6A" w14:textId="77777777" w:rsidR="003017C6" w:rsidRPr="00117F96" w:rsidRDefault="00674B8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>Абинского муниципального района Краснодарского края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>, курирующий отраслевой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функциональный орган, финансовы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>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65724083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B7E95D7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Раздел I</w:t>
      </w:r>
    </w:p>
    <w:p w14:paraId="12470398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ХАРАКТЕРИСТИКА ТЕКУЩЕГО СОСТОЯНИЯ И </w:t>
      </w:r>
      <w:r w:rsidR="006E310C" w:rsidRPr="00117F96">
        <w:rPr>
          <w:rFonts w:ascii="Times New Roman" w:hAnsi="Times New Roman" w:cs="Times New Roman"/>
          <w:sz w:val="28"/>
          <w:szCs w:val="28"/>
        </w:rPr>
        <w:t xml:space="preserve">ПРОГНОЗ РАЗВИТИЯ </w:t>
      </w:r>
      <w:r w:rsidRPr="00117F96">
        <w:rPr>
          <w:rFonts w:ascii="Times New Roman" w:hAnsi="Times New Roman" w:cs="Times New Roman"/>
          <w:sz w:val="28"/>
          <w:szCs w:val="28"/>
        </w:rPr>
        <w:t>ОСНОВНЫ</w:t>
      </w:r>
      <w:r w:rsidR="006E310C" w:rsidRPr="00117F96">
        <w:rPr>
          <w:rFonts w:ascii="Times New Roman" w:hAnsi="Times New Roman" w:cs="Times New Roman"/>
          <w:sz w:val="28"/>
          <w:szCs w:val="28"/>
        </w:rPr>
        <w:t>Х</w:t>
      </w:r>
      <w:r w:rsidRPr="00117F96">
        <w:rPr>
          <w:rFonts w:ascii="Times New Roman" w:hAnsi="Times New Roman" w:cs="Times New Roman"/>
          <w:sz w:val="28"/>
          <w:szCs w:val="28"/>
        </w:rPr>
        <w:t xml:space="preserve"> ПР</w:t>
      </w:r>
      <w:r w:rsidR="006E310C" w:rsidRPr="00117F96">
        <w:rPr>
          <w:rFonts w:ascii="Times New Roman" w:hAnsi="Times New Roman" w:cs="Times New Roman"/>
          <w:sz w:val="28"/>
          <w:szCs w:val="28"/>
        </w:rPr>
        <w:t>ОБЛЕМ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СФЕРЫ ЖИЛИЩНО-КОММУНАЛЬНОГО ХОЗЯЙСТВА, БЛАГОУСТРОЙСТВА И ОЗЕЛЕНЕНИЯ ТЕРРИТОРИИ АДМИНИСТРАЦИИ </w:t>
      </w:r>
      <w:r w:rsidR="00674B86">
        <w:rPr>
          <w:rFonts w:ascii="Times New Roman" w:hAnsi="Times New Roman" w:cs="Times New Roman"/>
          <w:sz w:val="28"/>
          <w:szCs w:val="28"/>
        </w:rPr>
        <w:t xml:space="preserve">ОЛЬГИНСКОГО </w:t>
      </w:r>
      <w:r w:rsidRPr="00117F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</w:p>
    <w:p w14:paraId="49619152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F10CBF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1. С 2017 года на территории Российской Федерации реализуется приоритетный проект «Формирование комфортной городской среды»,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</w:t>
      </w:r>
    </w:p>
    <w:p w14:paraId="026E4A2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674B86">
        <w:rPr>
          <w:rFonts w:ascii="Times New Roman" w:hAnsi="Times New Roman" w:cs="Times New Roman"/>
          <w:sz w:val="28"/>
          <w:szCs w:val="28"/>
        </w:rPr>
        <w:t xml:space="preserve">Ольгинского </w:t>
      </w:r>
      <w:r w:rsidRPr="00117F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>(далее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</w:t>
      </w:r>
    </w:p>
    <w:p w14:paraId="5C20931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 ходе проведения инвентаризации уровня благоустройства дворовых, общественных территорий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выявляется острая необходимость в выполнении работ по благоустройству и приведению в надлежащий вид вышеуказанных территорий и объектов.</w:t>
      </w:r>
    </w:p>
    <w:p w14:paraId="68B6AA2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2. Основными проблемами в области благоустройства дворовых территории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и наиболее посещаемых общественных территорий сельского поселения являются:</w:t>
      </w:r>
    </w:p>
    <w:p w14:paraId="42AB574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423F9A2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парковочных мест на дворовых территориях;</w:t>
      </w:r>
    </w:p>
    <w:p w14:paraId="1D09AAD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14:paraId="16EB46A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5B01707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изнашивание покрытий дворовых проездов и тротуаров;</w:t>
      </w:r>
    </w:p>
    <w:p w14:paraId="6145821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освещение отдельных дворовых и общественных территорий;</w:t>
      </w:r>
    </w:p>
    <w:p w14:paraId="429C90E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0B700B5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дворовых территорий,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646FFA7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3. Внедрение единых принципов благоустройства и формирования комфортной городской среды в ходе реализации муниципальной программы </w:t>
      </w:r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 xml:space="preserve">среды» </w:t>
      </w:r>
      <w:r w:rsidR="00AF793C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17F96">
        <w:rPr>
          <w:rFonts w:ascii="Times New Roman" w:hAnsi="Times New Roman" w:cs="Times New Roman"/>
          <w:sz w:val="28"/>
          <w:szCs w:val="28"/>
        </w:rPr>
        <w:t xml:space="preserve">далее - муниципальная программа) будет осуществляться с соблюдением Правил благоустройства территории </w:t>
      </w:r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="00351CA3">
        <w:rPr>
          <w:rFonts w:ascii="Times New Roman" w:hAnsi="Times New Roman" w:cs="Times New Roman"/>
          <w:sz w:val="28"/>
          <w:szCs w:val="28"/>
        </w:rPr>
        <w:t>.</w:t>
      </w:r>
    </w:p>
    <w:p w14:paraId="36E9B79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В обязательном порядке при благоустройстве территорий учитывается принцип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безбарьерности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для маломобильных групп населения.</w:t>
      </w:r>
    </w:p>
    <w:p w14:paraId="3F34494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Реализация муниципальной программы позволит обеспечить наиболее комфортные условия для передвижения, досуга и семейного отдыха населения в условиях города, включая маломобильные группы граждан, улучшит визуальную аккуратность домов и улиц, что в целом увеличит престижность и привлекательность сельского поселения для его жителей и гостей.</w:t>
      </w:r>
    </w:p>
    <w:p w14:paraId="53EC48E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4. Муниципальная программа разработана в соответствии с постановлением</w:t>
      </w:r>
      <w:r w:rsidR="00674B8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Правительства Росси</w:t>
      </w:r>
      <w:r w:rsidR="003F56D5">
        <w:rPr>
          <w:rFonts w:ascii="Times New Roman" w:hAnsi="Times New Roman" w:cs="Times New Roman"/>
          <w:sz w:val="28"/>
          <w:szCs w:val="28"/>
        </w:rPr>
        <w:t xml:space="preserve">йской Федерации от 30 декабря </w:t>
      </w:r>
      <w:r w:rsidRPr="00117F96">
        <w:rPr>
          <w:rFonts w:ascii="Times New Roman" w:hAnsi="Times New Roman" w:cs="Times New Roman"/>
          <w:sz w:val="28"/>
          <w:szCs w:val="28"/>
        </w:rPr>
        <w:t>2017</w:t>
      </w:r>
      <w:r w:rsidR="003F56D5">
        <w:rPr>
          <w:rFonts w:ascii="Times New Roman" w:hAnsi="Times New Roman" w:cs="Times New Roman"/>
          <w:sz w:val="28"/>
          <w:szCs w:val="28"/>
        </w:rPr>
        <w:t xml:space="preserve"> г.</w:t>
      </w:r>
      <w:r w:rsidRPr="00117F96">
        <w:rPr>
          <w:rFonts w:ascii="Times New Roman" w:hAnsi="Times New Roman" w:cs="Times New Roman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2AB61938" w14:textId="77777777" w:rsidR="00EA16A4" w:rsidRPr="00117F96" w:rsidRDefault="00EA16A4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6F23583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II</w:t>
      </w:r>
    </w:p>
    <w:p w14:paraId="34FBB6F6" w14:textId="77777777" w:rsidR="00B02C89" w:rsidRDefault="00B02C89" w:rsidP="006E3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ЦЕЛИ, ЗАДАЧИ И ЦЕЛЕВЫЕ ПОКАЗ</w:t>
      </w:r>
      <w:r w:rsidR="006E310C" w:rsidRPr="00117F96">
        <w:rPr>
          <w:rFonts w:ascii="Times New Roman" w:hAnsi="Times New Roman" w:cs="Times New Roman"/>
          <w:sz w:val="28"/>
          <w:szCs w:val="28"/>
        </w:rPr>
        <w:t xml:space="preserve">АТЕЛИ, СРОКИ И ЭТАПЫ РЕАЛИЗАЦИИ </w:t>
      </w:r>
      <w:r w:rsidRPr="00117F9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37A6C313" w14:textId="77777777" w:rsidR="00CF595E" w:rsidRPr="00117F96" w:rsidRDefault="00CF595E" w:rsidP="006E3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396833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5. Целью муниципальной программы является повышение качества и комфорта городской среды на территории сельского поселения.</w:t>
      </w:r>
    </w:p>
    <w:p w14:paraId="1034FAF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6. Для достижения цели, поставленной муниципальной программой, необходимо решение следующей задачи:</w:t>
      </w:r>
    </w:p>
    <w:p w14:paraId="5B8BFC91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поселения.</w:t>
      </w:r>
    </w:p>
    <w:p w14:paraId="24651AA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7. В ходе исполнения муниципальной программы будет производиться корректировка параметров и ежегодных планов ее реализации в рамках бюджетного процесса с учетом тенденций социально-экономического и территориального развития сельского поселения.</w:t>
      </w:r>
    </w:p>
    <w:p w14:paraId="55BD03B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Состав показателей муниципальной программы определен исходя из принципа необходимости и достаточности информации для характеристики достижения цели и решения задачи муниципальной программы в рамках реализуемых мероприятий.</w:t>
      </w:r>
    </w:p>
    <w:p w14:paraId="4F44450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8. Сроки реализации муниципальной программы: 20</w:t>
      </w:r>
      <w:r w:rsidR="00674B86">
        <w:rPr>
          <w:rFonts w:ascii="Times New Roman" w:hAnsi="Times New Roman" w:cs="Times New Roman"/>
          <w:sz w:val="28"/>
          <w:szCs w:val="28"/>
        </w:rPr>
        <w:t>25</w:t>
      </w:r>
      <w:r w:rsidRPr="00117F96">
        <w:rPr>
          <w:rFonts w:ascii="Times New Roman" w:hAnsi="Times New Roman" w:cs="Times New Roman"/>
          <w:sz w:val="28"/>
          <w:szCs w:val="28"/>
        </w:rPr>
        <w:t xml:space="preserve"> - 20</w:t>
      </w:r>
      <w:r w:rsidR="00445DB3" w:rsidRPr="00117F96">
        <w:rPr>
          <w:rFonts w:ascii="Times New Roman" w:hAnsi="Times New Roman" w:cs="Times New Roman"/>
          <w:sz w:val="28"/>
          <w:szCs w:val="28"/>
        </w:rPr>
        <w:t>30</w:t>
      </w:r>
      <w:r w:rsidRPr="00117F96">
        <w:rPr>
          <w:rFonts w:ascii="Times New Roman" w:hAnsi="Times New Roman" w:cs="Times New Roman"/>
          <w:sz w:val="28"/>
          <w:szCs w:val="28"/>
        </w:rPr>
        <w:t xml:space="preserve"> годы. Этапы реализации не предусмотрены.</w:t>
      </w:r>
    </w:p>
    <w:p w14:paraId="09198E5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9.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347757A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муниципальной программы с расшифровкой плановых значений по годам ее реализации приведен в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>приложении  1</w:t>
      </w:r>
      <w:proofErr w:type="gramEnd"/>
      <w:r w:rsidRPr="00117F96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14:paraId="616B9C81" w14:textId="77777777" w:rsidR="00F63506" w:rsidRPr="00117F96" w:rsidRDefault="00F63506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85FE916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III</w:t>
      </w:r>
    </w:p>
    <w:p w14:paraId="127DE43C" w14:textId="77777777" w:rsidR="003F56D5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325EF8" w:rsidRPr="00117F96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117F96">
        <w:rPr>
          <w:rFonts w:ascii="Times New Roman" w:hAnsi="Times New Roman" w:cs="Times New Roman"/>
          <w:sz w:val="28"/>
          <w:szCs w:val="28"/>
        </w:rPr>
        <w:t xml:space="preserve">МЕРОПРИЯТИЙ </w:t>
      </w:r>
    </w:p>
    <w:p w14:paraId="02A9935D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3E8707CA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D42A24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10.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14:paraId="6058831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улицы, пешеходные зоны, скверы, парки, иные территории) путем выполнения следующих мероприятий:</w:t>
      </w:r>
    </w:p>
    <w:p w14:paraId="3EA9E88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дворовых территорий сельского поселения;</w:t>
      </w:r>
    </w:p>
    <w:p w14:paraId="1749DDA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общественных территорий сельского поселения: площади, улицы, пешеходные зоны, скверы, парки, иные территории.</w:t>
      </w:r>
    </w:p>
    <w:p w14:paraId="07C9375F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11.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5DF9F9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1) благоустройство общественных территорий сельского поселения, в том числе:</w:t>
      </w:r>
    </w:p>
    <w:p w14:paraId="294BA3B8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ремонт тротуаров;</w:t>
      </w:r>
    </w:p>
    <w:p w14:paraId="55D490A6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освещения общественных территорий;</w:t>
      </w:r>
    </w:p>
    <w:p w14:paraId="56BE2318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 скамеек;</w:t>
      </w:r>
    </w:p>
    <w:p w14:paraId="5755340C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 урн для мусора;</w:t>
      </w:r>
    </w:p>
    <w:p w14:paraId="7ABA9283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озеленение общественных территорий;</w:t>
      </w:r>
    </w:p>
    <w:p w14:paraId="6293A9D8" w14:textId="77777777" w:rsidR="00DB5B8C" w:rsidRPr="00117F96" w:rsidRDefault="00DB5B8C" w:rsidP="00DB5B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установка малых архитектурных форм;</w:t>
      </w:r>
    </w:p>
    <w:p w14:paraId="55E79FDB" w14:textId="77777777" w:rsidR="00DB5B8C" w:rsidRPr="00117F96" w:rsidRDefault="00DB5B8C" w:rsidP="00DB5B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обустройство клумб;</w:t>
      </w:r>
    </w:p>
    <w:p w14:paraId="31EC6CFA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561D732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2) благоустройство дворовых территорий сельского поселения, предусматривающее:</w:t>
      </w:r>
    </w:p>
    <w:p w14:paraId="42D8AD0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а) минимальный перечень работ по благоустройству дворовых территорий:</w:t>
      </w:r>
    </w:p>
    <w:p w14:paraId="0D731FB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ремонт дворовых проездов;</w:t>
      </w:r>
    </w:p>
    <w:p w14:paraId="14957DF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14:paraId="460E1A3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установка, замена скамеек, урн для мусора;</w:t>
      </w:r>
    </w:p>
    <w:p w14:paraId="26106D4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б) дополнительный перечень работ по благоустройству дворовых территорий:</w:t>
      </w:r>
    </w:p>
    <w:p w14:paraId="5F3CE03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14:paraId="3D73346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устройство, оборудование парковочных мест;</w:t>
      </w:r>
    </w:p>
    <w:p w14:paraId="07AE9F7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деревьев, газонов и многолетних кустарников;</w:t>
      </w:r>
    </w:p>
    <w:p w14:paraId="5127C98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14:paraId="7E6C311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17A322E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3) благоустройство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</w:t>
      </w:r>
      <w:r w:rsidR="00B4053C">
        <w:rPr>
          <w:rFonts w:ascii="Times New Roman" w:hAnsi="Times New Roman" w:cs="Times New Roman"/>
          <w:sz w:val="28"/>
          <w:szCs w:val="28"/>
        </w:rPr>
        <w:t xml:space="preserve"> 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3F56D5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Pr="00117F96">
        <w:rPr>
          <w:rFonts w:ascii="Times New Roman" w:hAnsi="Times New Roman" w:cs="Times New Roman"/>
          <w:sz w:val="28"/>
          <w:szCs w:val="28"/>
        </w:rPr>
        <w:t>;</w:t>
      </w:r>
    </w:p>
    <w:p w14:paraId="687EEDE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Основные мероприятия муниципальной пр</w:t>
      </w:r>
      <w:r w:rsidR="003F56D5">
        <w:rPr>
          <w:rFonts w:ascii="Times New Roman" w:hAnsi="Times New Roman" w:cs="Times New Roman"/>
          <w:sz w:val="28"/>
          <w:szCs w:val="28"/>
        </w:rPr>
        <w:t>ограммы приведены в приложении</w:t>
      </w:r>
      <w:r w:rsidRPr="00117F96">
        <w:rPr>
          <w:rFonts w:ascii="Times New Roman" w:hAnsi="Times New Roman" w:cs="Times New Roman"/>
          <w:sz w:val="28"/>
          <w:szCs w:val="28"/>
        </w:rPr>
        <w:t xml:space="preserve"> 2 к настоящей муниципальной программе.</w:t>
      </w:r>
    </w:p>
    <w:p w14:paraId="687AA085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тройству приведен в </w:t>
      </w:r>
      <w:proofErr w:type="gramStart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Pr="00B34815">
        <w:rPr>
          <w:rFonts w:ascii="Times New Roman" w:hAnsi="Times New Roman" w:cs="Times New Roman"/>
          <w:sz w:val="28"/>
          <w:szCs w:val="28"/>
        </w:rPr>
        <w:t xml:space="preserve"> 3</w:t>
      </w:r>
      <w:proofErr w:type="gramEnd"/>
      <w:r w:rsidRPr="00B34815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14:paraId="436CFF15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й период приведен в приложении </w:t>
      </w:r>
      <w:r w:rsidRPr="00B34815">
        <w:rPr>
          <w:rFonts w:ascii="Times New Roman" w:hAnsi="Times New Roman" w:cs="Times New Roman"/>
          <w:sz w:val="28"/>
          <w:szCs w:val="28"/>
        </w:rPr>
        <w:t>4 к настоящей муниципальной программе.</w:t>
      </w:r>
    </w:p>
    <w:p w14:paraId="4782B0A1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Адресный перечень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</w:t>
      </w:r>
      <w:r w:rsidR="003F56D5" w:rsidRPr="00B34815">
        <w:rPr>
          <w:rFonts w:ascii="Times New Roman" w:hAnsi="Times New Roman" w:cs="Times New Roman"/>
          <w:sz w:val="28"/>
          <w:szCs w:val="28"/>
        </w:rPr>
        <w:lastRenderedPageBreak/>
        <w:t xml:space="preserve">приведен в приложении </w:t>
      </w:r>
      <w:r w:rsidRPr="00B34815">
        <w:rPr>
          <w:rFonts w:ascii="Times New Roman" w:hAnsi="Times New Roman" w:cs="Times New Roman"/>
          <w:sz w:val="28"/>
          <w:szCs w:val="28"/>
        </w:rPr>
        <w:t>5 к настоящей муниципальной программе.</w:t>
      </w:r>
    </w:p>
    <w:p w14:paraId="7BBEEED2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12.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поселениявозможно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решить исключительно при осуществлении государственной финансовой поддержки.</w:t>
      </w:r>
    </w:p>
    <w:p w14:paraId="66DCE26D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42E75E6B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в рамках национальных проектов «Демография», «Образование»,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411DFB26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13.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 Ольгинского </w:t>
      </w:r>
      <w:r w:rsidRPr="00B3481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>Абинского района</w:t>
      </w:r>
      <w:r w:rsidRPr="00B34815">
        <w:rPr>
          <w:rFonts w:ascii="Times New Roman" w:hAnsi="Times New Roman" w:cs="Times New Roman"/>
          <w:sz w:val="28"/>
          <w:szCs w:val="28"/>
        </w:rPr>
        <w:t>).</w:t>
      </w:r>
    </w:p>
    <w:p w14:paraId="3638B733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38D8E390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работ;</w:t>
      </w:r>
    </w:p>
    <w:p w14:paraId="739EE274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При выборе формы финансового участия заинтересованных лиц в реализа</w:t>
      </w:r>
      <w:r w:rsidRPr="00B34815">
        <w:rPr>
          <w:rFonts w:ascii="Times New Roman" w:hAnsi="Times New Roman" w:cs="Times New Roman"/>
          <w:sz w:val="28"/>
          <w:szCs w:val="28"/>
        </w:rPr>
        <w:lastRenderedPageBreak/>
        <w:t>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1625F7F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25F65F95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</w:p>
    <w:p w14:paraId="77BDA5CD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418E9F09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r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 xml:space="preserve">проводит мероприятия по проведению работ по образованию земельных участков, на которых расположены многоквартирные дома, работы, по благоустройству дворовых территорий которых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софинансируются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с использованием средств субсидии из краевого бюджета.</w:t>
      </w:r>
    </w:p>
    <w:p w14:paraId="1777F5F6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14.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7023A21A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053C" w:rsidRPr="00B34815">
        <w:rPr>
          <w:rFonts w:ascii="Times New Roman" w:hAnsi="Times New Roman" w:cs="Times New Roman"/>
          <w:sz w:val="28"/>
          <w:szCs w:val="28"/>
        </w:rPr>
        <w:t xml:space="preserve">Ольгинского 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</w:t>
      </w:r>
      <w:r w:rsidR="00E768AE" w:rsidRPr="00B34815">
        <w:rPr>
          <w:rFonts w:ascii="Times New Roman" w:hAnsi="Times New Roman" w:cs="Times New Roman"/>
          <w:sz w:val="28"/>
          <w:szCs w:val="28"/>
        </w:rPr>
        <w:t xml:space="preserve"> </w:t>
      </w:r>
      <w:r w:rsidRPr="00B34815">
        <w:rPr>
          <w:rFonts w:ascii="Times New Roman" w:hAnsi="Times New Roman" w:cs="Times New Roman"/>
          <w:sz w:val="28"/>
          <w:szCs w:val="28"/>
        </w:rPr>
        <w:t>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220EA114" w14:textId="77777777" w:rsidR="00B02C89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r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соответствующей программой. При этом исключение дворовой территории из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264649D1" w14:textId="77777777" w:rsidR="006C0E75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15. Заключение соглашений по результатам закупки товаров, работ и услуг для обеспечения муниципальных нужд в целях реализации муниципальных программ </w:t>
      </w:r>
      <w:r w:rsidR="006C0E75" w:rsidRPr="00117F96">
        <w:rPr>
          <w:rFonts w:ascii="Times New Roman" w:hAnsi="Times New Roman" w:cs="Times New Roman"/>
          <w:sz w:val="28"/>
          <w:szCs w:val="28"/>
        </w:rPr>
        <w:t>- 1 апреля года предоставления субсидии, за исключением:</w:t>
      </w:r>
    </w:p>
    <w:p w14:paraId="718AB0B0" w14:textId="77777777"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70A94100" w14:textId="77777777"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282FA0F3" w14:textId="77777777"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463E5F2C" w14:textId="77777777" w:rsidR="006C0E75" w:rsidRPr="00117F96" w:rsidRDefault="006C0E75" w:rsidP="003F56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Муниципальная программа может предусматривать мероприятия по цифровизации городского хозяйства, предусмотренные методическими рекомендациями по цифровизации городского хозяйства, утверждаемыми Министерством строительства и жилищно-коммунального хозяйства Российской Федерации.</w:t>
      </w:r>
    </w:p>
    <w:p w14:paraId="61D5ED1B" w14:textId="77777777" w:rsidR="00B02C89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16.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66F601A5" w14:textId="77777777" w:rsidR="005D008E" w:rsidRPr="00117F96" w:rsidRDefault="005D008E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6A9F2CF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IV</w:t>
      </w:r>
    </w:p>
    <w:p w14:paraId="40D496D6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ОБОСНОВАНИЕ РЕСУРСНОГО ОБЕСПЕЧЕНИЯ МУНИЦИПАЛЬНОЙ ПРОГРАММЫ</w:t>
      </w:r>
    </w:p>
    <w:p w14:paraId="36AB6CF4" w14:textId="77777777" w:rsidR="005D008E" w:rsidRPr="00117F96" w:rsidRDefault="005D008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97FA4F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17. Общий объем финансирования, необходимый для реализации мероприятий муниципальной программы, составляет: </w:t>
      </w:r>
      <w:r w:rsidR="00F33D24">
        <w:rPr>
          <w:rFonts w:ascii="Times New Roman" w:hAnsi="Times New Roman" w:cs="Times New Roman"/>
          <w:sz w:val="28"/>
          <w:szCs w:val="28"/>
          <w:lang w:eastAsia="ar-SA"/>
        </w:rPr>
        <w:t>30 451,8</w:t>
      </w:r>
      <w:r w:rsidRPr="00117F96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1418"/>
        <w:gridCol w:w="1638"/>
        <w:gridCol w:w="1417"/>
        <w:gridCol w:w="1623"/>
        <w:gridCol w:w="1559"/>
      </w:tblGrid>
      <w:tr w:rsidR="00B02C89" w:rsidRPr="00117F96" w14:paraId="59264FF2" w14:textId="77777777" w:rsidTr="00C85B40">
        <w:trPr>
          <w:trHeight w:val="197"/>
        </w:trPr>
        <w:tc>
          <w:tcPr>
            <w:tcW w:w="1763" w:type="dxa"/>
            <w:vMerge w:val="restart"/>
            <w:vAlign w:val="center"/>
          </w:tcPr>
          <w:p w14:paraId="60E910F1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655" w:type="dxa"/>
            <w:gridSpan w:val="5"/>
            <w:vAlign w:val="center"/>
          </w:tcPr>
          <w:p w14:paraId="683BCCA2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B02C89" w:rsidRPr="00117F96" w14:paraId="790F4808" w14:textId="77777777" w:rsidTr="00C85B40">
        <w:trPr>
          <w:trHeight w:val="275"/>
        </w:trPr>
        <w:tc>
          <w:tcPr>
            <w:tcW w:w="1763" w:type="dxa"/>
            <w:vMerge/>
          </w:tcPr>
          <w:p w14:paraId="2DD5E2BD" w14:textId="77777777"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01682EC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237" w:type="dxa"/>
            <w:gridSpan w:val="4"/>
            <w:vAlign w:val="center"/>
          </w:tcPr>
          <w:p w14:paraId="14D6372C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B02C89" w:rsidRPr="00117F96" w14:paraId="01C32A8B" w14:textId="77777777" w:rsidTr="00C85B40">
        <w:trPr>
          <w:trHeight w:val="637"/>
        </w:trPr>
        <w:tc>
          <w:tcPr>
            <w:tcW w:w="1763" w:type="dxa"/>
            <w:vMerge/>
          </w:tcPr>
          <w:p w14:paraId="5A4B5753" w14:textId="77777777"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761E97D" w14:textId="77777777"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22472E3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14:paraId="1FC3AFB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623" w:type="dxa"/>
            <w:vAlign w:val="center"/>
          </w:tcPr>
          <w:p w14:paraId="3139F0B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14:paraId="16D4EE3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E52413" w:rsidRPr="00117F96" w14:paraId="557EE0CD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3743CE52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vAlign w:val="center"/>
          </w:tcPr>
          <w:p w14:paraId="3F4EDFA1" w14:textId="77777777" w:rsidR="00E52413" w:rsidRPr="00117F96" w:rsidRDefault="009D0E42" w:rsidP="00E126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2399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8" w:type="dxa"/>
            <w:vAlign w:val="center"/>
          </w:tcPr>
          <w:p w14:paraId="4FE60B0A" w14:textId="77777777" w:rsidR="00E52413" w:rsidRPr="00117F96" w:rsidRDefault="00C36D04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21 134,9</w:t>
            </w:r>
          </w:p>
        </w:tc>
        <w:tc>
          <w:tcPr>
            <w:tcW w:w="1417" w:type="dxa"/>
            <w:vAlign w:val="center"/>
          </w:tcPr>
          <w:p w14:paraId="47425985" w14:textId="77777777" w:rsidR="00E52413" w:rsidRPr="00117F96" w:rsidRDefault="009E146C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880,6</w:t>
            </w:r>
          </w:p>
        </w:tc>
        <w:tc>
          <w:tcPr>
            <w:tcW w:w="1623" w:type="dxa"/>
            <w:vAlign w:val="center"/>
          </w:tcPr>
          <w:p w14:paraId="577129D1" w14:textId="77777777" w:rsidR="00E52413" w:rsidRPr="00117F96" w:rsidRDefault="009D0E42" w:rsidP="00E126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center"/>
          </w:tcPr>
          <w:p w14:paraId="2B5E2359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3C7B4D8D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7F82FFA5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vAlign w:val="center"/>
          </w:tcPr>
          <w:p w14:paraId="5F9661B6" w14:textId="77777777" w:rsidR="00E52413" w:rsidRPr="00117F96" w:rsidRDefault="00A7193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272F7E3A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640A3B41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779011B0" w14:textId="77777777" w:rsidR="00E52413" w:rsidRPr="00117F96" w:rsidRDefault="00F33D24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6D038E69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066D3AFD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615AFA5B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  <w:vAlign w:val="center"/>
          </w:tcPr>
          <w:p w14:paraId="7A43509E" w14:textId="77777777" w:rsidR="00E52413" w:rsidRPr="00117F96" w:rsidRDefault="00A7193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0378BC42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49DAD105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6A918AA0" w14:textId="77777777" w:rsidR="00E52413" w:rsidRPr="00117F96" w:rsidRDefault="00F33D24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6C8005D9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2296644F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277CB7C8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2028</w:t>
            </w:r>
          </w:p>
        </w:tc>
        <w:tc>
          <w:tcPr>
            <w:tcW w:w="1418" w:type="dxa"/>
            <w:vAlign w:val="center"/>
          </w:tcPr>
          <w:p w14:paraId="76A32C26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6CE1AC5B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289E1752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53F16CCB" w14:textId="77777777" w:rsidR="00E52413" w:rsidRPr="00117F96" w:rsidRDefault="00B4053C" w:rsidP="005D6A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33D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6FE796F0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5F6EEAF7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7E92EC8F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  <w:vAlign w:val="center"/>
          </w:tcPr>
          <w:p w14:paraId="658A1D30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7E8EA25C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40F7A127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76EE2736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29633EDA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58052AF2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3D38E14B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8" w:type="dxa"/>
            <w:vAlign w:val="center"/>
          </w:tcPr>
          <w:p w14:paraId="4A27D2BC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74CC63FD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6024DE1D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0169EC76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57A109E3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270E" w:rsidRPr="00117F96" w14:paraId="44E6E298" w14:textId="77777777" w:rsidTr="00C85B40">
        <w:trPr>
          <w:trHeight w:val="843"/>
        </w:trPr>
        <w:tc>
          <w:tcPr>
            <w:tcW w:w="1763" w:type="dxa"/>
            <w:shd w:val="clear" w:color="auto" w:fill="auto"/>
            <w:vAlign w:val="center"/>
          </w:tcPr>
          <w:p w14:paraId="594D7748" w14:textId="77777777" w:rsidR="0009270E" w:rsidRPr="00117F96" w:rsidRDefault="0009270E" w:rsidP="00645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Всего по муниципальной программе: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E5D82E" w14:textId="77777777" w:rsidR="0009270E" w:rsidRPr="00117F96" w:rsidRDefault="009D0E42" w:rsidP="00E126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2594</w:t>
            </w:r>
            <w:r w:rsidR="00E1261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BA31A15" w14:textId="77777777" w:rsidR="0009270E" w:rsidRPr="00117F96" w:rsidRDefault="00C36D04" w:rsidP="000927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21 134,9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2C420B" w14:textId="77777777" w:rsidR="0009270E" w:rsidRPr="00117F96" w:rsidRDefault="009E146C" w:rsidP="000927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880,6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3BEE4C21" w14:textId="77777777" w:rsidR="0009270E" w:rsidRPr="00117F96" w:rsidRDefault="009D0E42" w:rsidP="00E126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EB674E" w14:textId="77777777" w:rsidR="0009270E" w:rsidRPr="00117F96" w:rsidRDefault="0009270E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688FB11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Привлечение средств из федерального и краевого бюджетов на условиях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программой</w:t>
      </w:r>
      <w:r w:rsidR="008D3345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</w:t>
      </w:r>
      <w:r w:rsidR="003F56D5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117F96">
        <w:rPr>
          <w:rFonts w:ascii="Times New Roman" w:hAnsi="Times New Roman" w:cs="Times New Roman"/>
          <w:sz w:val="28"/>
          <w:szCs w:val="28"/>
        </w:rPr>
        <w:t>2017</w:t>
      </w:r>
      <w:r w:rsidR="003F56D5">
        <w:rPr>
          <w:rFonts w:ascii="Times New Roman" w:hAnsi="Times New Roman" w:cs="Times New Roman"/>
          <w:sz w:val="28"/>
          <w:szCs w:val="28"/>
        </w:rPr>
        <w:t xml:space="preserve"> г.</w:t>
      </w:r>
      <w:r w:rsidRPr="00117F96">
        <w:rPr>
          <w:rFonts w:ascii="Times New Roman" w:hAnsi="Times New Roman" w:cs="Times New Roman"/>
          <w:sz w:val="28"/>
          <w:szCs w:val="28"/>
        </w:rPr>
        <w:t xml:space="preserve"> № 655 «Об утверждении государственной программы Краснодарского края «Формирование современной городской среды».</w:t>
      </w:r>
    </w:p>
    <w:p w14:paraId="6B89B15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1C647B32" w14:textId="77777777" w:rsidR="004C15B5" w:rsidRPr="00117F96" w:rsidRDefault="004C15B5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5D6EFED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</w:t>
      </w:r>
    </w:p>
    <w:p w14:paraId="31BF2ADE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ПРОГНОЗ СВОДНЫХ ПОКАЗ</w:t>
      </w:r>
      <w:r w:rsidR="007C1FF1" w:rsidRPr="00117F96">
        <w:rPr>
          <w:rFonts w:ascii="Times New Roman" w:hAnsi="Times New Roman" w:cs="Times New Roman"/>
          <w:sz w:val="28"/>
          <w:szCs w:val="28"/>
        </w:rPr>
        <w:t xml:space="preserve">АТЕЛЕЙ МУНИЦИПАЛЬНЫХ ЗАДАНИЙ НА </w:t>
      </w:r>
      <w:r w:rsidRPr="00117F96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4C15B5" w:rsidRPr="00117F96">
        <w:rPr>
          <w:rFonts w:ascii="Times New Roman" w:hAnsi="Times New Roman" w:cs="Times New Roman"/>
          <w:sz w:val="28"/>
          <w:szCs w:val="28"/>
        </w:rPr>
        <w:t xml:space="preserve">МУНИЦИПАЛЬНЫХ УСЛУГ (ВЫПОЛНЕНИЕ </w:t>
      </w:r>
      <w:r w:rsidRPr="00117F96">
        <w:rPr>
          <w:rFonts w:ascii="Times New Roman" w:hAnsi="Times New Roman" w:cs="Times New Roman"/>
          <w:sz w:val="28"/>
          <w:szCs w:val="28"/>
        </w:rPr>
        <w:t>РАБОТ)</w:t>
      </w:r>
      <w:r w:rsidR="004C15B5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7C1FF1" w:rsidRPr="00117F96">
        <w:rPr>
          <w:rFonts w:ascii="Times New Roman" w:hAnsi="Times New Roman" w:cs="Times New Roman"/>
          <w:sz w:val="28"/>
          <w:szCs w:val="28"/>
        </w:rPr>
        <w:t>МУНИЦИПАЛЬНЫМИ</w:t>
      </w:r>
      <w:r w:rsidRPr="00117F96">
        <w:rPr>
          <w:rFonts w:ascii="Times New Roman" w:hAnsi="Times New Roman" w:cs="Times New Roman"/>
          <w:sz w:val="28"/>
          <w:szCs w:val="28"/>
        </w:rPr>
        <w:t xml:space="preserve">УЧРЕЖДЕНИЯМИ </w:t>
      </w:r>
      <w:r w:rsidR="007C1FF1" w:rsidRPr="00117F96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117F96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14:paraId="0DDC6357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ADBA82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7CF4FDD" w14:textId="77777777" w:rsidR="004C15B5" w:rsidRPr="00117F96" w:rsidRDefault="004C15B5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2"/>
          <w:szCs w:val="12"/>
        </w:rPr>
      </w:pPr>
    </w:p>
    <w:p w14:paraId="2737ADC0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VI</w:t>
      </w:r>
    </w:p>
    <w:p w14:paraId="1E1157C6" w14:textId="77777777" w:rsidR="00B02C89" w:rsidRDefault="00B02C89" w:rsidP="008A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МЕРЫ УПРАВЛЕНИЯ РИСКАМИ</w:t>
      </w:r>
      <w:r w:rsidR="008A19CE" w:rsidRPr="00117F96">
        <w:rPr>
          <w:rFonts w:ascii="Times New Roman" w:hAnsi="Times New Roman" w:cs="Times New Roman"/>
          <w:sz w:val="28"/>
          <w:szCs w:val="28"/>
        </w:rPr>
        <w:t xml:space="preserve"> С ЦЕЛЬЮ МИНИМИЗАЦИИ ИХ ВЛИЯНИЯ </w:t>
      </w:r>
      <w:r w:rsidRPr="00117F96">
        <w:rPr>
          <w:rFonts w:ascii="Times New Roman" w:hAnsi="Times New Roman" w:cs="Times New Roman"/>
          <w:sz w:val="28"/>
          <w:szCs w:val="28"/>
        </w:rPr>
        <w:t>НА ДОСТИЖЕНИЕ ЦЕЛЕЙ МУНИЦИПАЛЬНОЙ ПРОГРАММЫ</w:t>
      </w:r>
    </w:p>
    <w:p w14:paraId="1A61032D" w14:textId="77777777" w:rsidR="00CF595E" w:rsidRPr="00117F96" w:rsidRDefault="00CF595E" w:rsidP="008A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6C38A5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669E55BC" w14:textId="77777777" w:rsidR="00B02C89" w:rsidRPr="00117F96" w:rsidRDefault="00B02C89" w:rsidP="00DD32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19.1. Финансовые риски </w:t>
      </w:r>
      <w:r w:rsidR="001B6505" w:rsidRPr="00117F96">
        <w:rPr>
          <w:rFonts w:ascii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634C075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19.2. 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76C303C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19.3. Социальные риски </w:t>
      </w:r>
      <w:r w:rsidR="001B6505" w:rsidRPr="00117F96">
        <w:rPr>
          <w:rFonts w:ascii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риски, связанные с низкой социальной активностью населения, отсутствием массовой культуры соучастия в благоустройстве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дворовых территорий.</w:t>
      </w:r>
    </w:p>
    <w:p w14:paraId="3274BB5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19.4. 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343CE8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20. В целях снижения вероятности и минимизация вышеуказанных рисков выступают следующие меры:</w:t>
      </w:r>
    </w:p>
    <w:p w14:paraId="1B57B7D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0F33701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14:paraId="435F1D4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2F33C9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3867E96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05722D5A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VII</w:t>
      </w:r>
    </w:p>
    <w:p w14:paraId="08427EC2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14:paraId="7A05A0A1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 КОНТРОЛЬ ЗА ЕЕ ВЫПОЛНЕНИЕМ</w:t>
      </w:r>
    </w:p>
    <w:p w14:paraId="44F03D9E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F78BD6D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6607CF1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549FC28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22. Координатор муниципальной программы в процессе ее реализации:</w:t>
      </w:r>
    </w:p>
    <w:p w14:paraId="0FF6787B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14:paraId="7D78CC70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1E47E903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ведомственных целевых программ, участников муниципальной программы;</w:t>
      </w:r>
    </w:p>
    <w:p w14:paraId="47C2E989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14:paraId="1B86179F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0244E2FE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27C4CE8A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координаторов подпрограмм, участников муниципальной программы;</w:t>
      </w:r>
    </w:p>
    <w:p w14:paraId="44345AAD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(если предусмотрено в программе) в привлечении средств федерального, краевого, районного бюджетов, бюджетов, иных средств для выполнения мероприятий муниципальной программы;</w:t>
      </w:r>
    </w:p>
    <w:p w14:paraId="278787D3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15726F7D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622BCCF9" w14:textId="77777777" w:rsidR="00D73FF6" w:rsidRPr="00117F96" w:rsidRDefault="00CD4D00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в финансовы</w:t>
      </w:r>
      <w:r w:rsidR="00D73FF6"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й отдел отчетность, необходимую для осуществления контроля за реализацией муниципальной программы;</w:t>
      </w:r>
    </w:p>
    <w:p w14:paraId="45635FFF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right="-14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муниципальной программы;</w:t>
      </w:r>
    </w:p>
    <w:p w14:paraId="106696ED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– доклад о ходе реализации муниципальной программы);</w:t>
      </w:r>
    </w:p>
    <w:p w14:paraId="4AB8BB0B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14:paraId="2BEC70A3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14:paraId="28A9D650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168F7E4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23. Исполнители</w:t>
      </w:r>
      <w:r w:rsidR="00D73FF6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мероприятий муниципальной программы в процессе ее реализации:</w:t>
      </w:r>
    </w:p>
    <w:p w14:paraId="19EC1AA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выполняют мероприятия муниципальной программы в объеме бюджетных ассигнований, утвержденных Советом </w:t>
      </w:r>
      <w:r w:rsidR="00CD4D00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D4D00">
        <w:rPr>
          <w:rFonts w:ascii="Times New Roman" w:hAnsi="Times New Roman" w:cs="Times New Roman"/>
          <w:sz w:val="28"/>
          <w:szCs w:val="28"/>
        </w:rPr>
        <w:t>Абинского муниципального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D4D00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>о местном бюджете на очередной финансовый год и на плановый период;</w:t>
      </w:r>
    </w:p>
    <w:p w14:paraId="11C7164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DADFEE1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3717BED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501851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465C942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68ACAE9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43B23AC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запустить реализацию механизма поддержки мероприятий по благоустройству, инициированных гражданами;</w:t>
      </w:r>
    </w:p>
    <w:p w14:paraId="2784F9E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сформировать инструменты общественного контроля за реализацией мероприятий по благоустройству территории сельского поселения.</w:t>
      </w:r>
    </w:p>
    <w:p w14:paraId="3373A2B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76369FE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28A1FF39" w14:textId="77777777" w:rsidR="00B554D6" w:rsidRPr="00117F96" w:rsidRDefault="00B02C89" w:rsidP="00CD4D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27. Контроль за выполнением мероприятий муниципальной программы осуществляет </w:t>
      </w:r>
      <w:r w:rsidR="00CD4D00">
        <w:rPr>
          <w:rFonts w:ascii="Times New Roman" w:hAnsi="Times New Roman" w:cs="Times New Roman"/>
          <w:sz w:val="28"/>
          <w:szCs w:val="28"/>
        </w:rPr>
        <w:t>глава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CD4D00">
        <w:rPr>
          <w:rFonts w:ascii="Times New Roman" w:hAnsi="Times New Roman" w:cs="Times New Roman"/>
          <w:sz w:val="28"/>
          <w:szCs w:val="28"/>
        </w:rPr>
        <w:t>Ольгинского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3F56D5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="00B554D6" w:rsidRPr="00117F96">
        <w:rPr>
          <w:rFonts w:ascii="Times New Roman" w:hAnsi="Times New Roman" w:cs="Times New Roman"/>
          <w:sz w:val="28"/>
          <w:szCs w:val="28"/>
        </w:rPr>
        <w:t>, курирующий отраслевой функциональный орган, финансов</w:t>
      </w:r>
      <w:r w:rsidR="00CD4D00">
        <w:rPr>
          <w:rFonts w:ascii="Times New Roman" w:hAnsi="Times New Roman" w:cs="Times New Roman"/>
          <w:sz w:val="28"/>
          <w:szCs w:val="28"/>
        </w:rPr>
        <w:t>ы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й отдел. </w:t>
      </w:r>
    </w:p>
    <w:p w14:paraId="69C8E321" w14:textId="77777777" w:rsidR="00B554D6" w:rsidRPr="00117F96" w:rsidRDefault="00B554D6" w:rsidP="00B554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BE5662" w14:textId="77777777" w:rsidR="00A97E94" w:rsidRPr="00117F96" w:rsidRDefault="00B554D6" w:rsidP="00B554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A97E94" w:rsidRPr="00117F96">
        <w:rPr>
          <w:rFonts w:ascii="Times New Roman" w:hAnsi="Times New Roman" w:cs="Times New Roman"/>
          <w:sz w:val="28"/>
          <w:szCs w:val="28"/>
        </w:rPr>
        <w:t>Раздел VII</w:t>
      </w:r>
      <w:r w:rsidR="00A97E94" w:rsidRPr="00117F96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14:paraId="5304CEEF" w14:textId="77777777" w:rsidR="00A97E94" w:rsidRDefault="00A97E94" w:rsidP="00A97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МЕТОДИКА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ОЦЕНКИ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ЭФФЕКТИВНОСТИ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РЕАЛИЗАЦИИ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МУНИЦИПАЛЬНОЙ ПРОГРАММЫ</w:t>
      </w:r>
    </w:p>
    <w:p w14:paraId="7A837EC9" w14:textId="77777777" w:rsidR="00CF595E" w:rsidRPr="00117F96" w:rsidRDefault="00CF595E" w:rsidP="00A97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21A3EEAA" w14:textId="77777777" w:rsidR="00A97E94" w:rsidRPr="00117F96" w:rsidRDefault="00A97E94" w:rsidP="002F72F0">
      <w:pPr>
        <w:pStyle w:val="ab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bookmarkStart w:id="1" w:name="sub_1011"/>
      <w:r w:rsidRPr="00117F9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Оценка эффективности реализации муниципальной программы проводится ежегодно. </w:t>
      </w:r>
    </w:p>
    <w:p w14:paraId="2907BD2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14:paraId="28F099B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12"/>
      <w:bookmarkEnd w:id="1"/>
      <w:r w:rsidRPr="00117F96">
        <w:rPr>
          <w:rFonts w:ascii="Times New Roman" w:eastAsia="Times New Roman" w:hAnsi="Times New Roman" w:cs="Times New Roman"/>
          <w:sz w:val="28"/>
          <w:szCs w:val="28"/>
        </w:rPr>
        <w:t>29. Оценка эффективности реализации муниципальной программы осуществляется в два этапа.</w:t>
      </w:r>
    </w:p>
    <w:p w14:paraId="3146212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121"/>
      <w:bookmarkEnd w:id="2"/>
      <w:r w:rsidRPr="00117F96">
        <w:rPr>
          <w:rFonts w:ascii="Times New Roman" w:eastAsia="Times New Roman" w:hAnsi="Times New Roman" w:cs="Times New Roman"/>
          <w:sz w:val="28"/>
          <w:szCs w:val="28"/>
        </w:rPr>
        <w:t>29.1. На первом этапе осуществляется оценка эффективности реализации каждой из подпрограмм, входящих в состав муниципальной программы, и включает:</w:t>
      </w:r>
    </w:p>
    <w:bookmarkEnd w:id="3"/>
    <w:p w14:paraId="6A72B1E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оценку степени реализации мероприятий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  и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достижения ожидаемых непосредственных результатов их реализации;</w:t>
      </w:r>
    </w:p>
    <w:p w14:paraId="4D20CC5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оценку степени соответствия запланированному уровню бюджетных расходов;</w:t>
      </w:r>
    </w:p>
    <w:p w14:paraId="7E4C912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14:paraId="5A6A6E8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оценку степени достижения целей и решения задач подпрограмм, входящих в муниципальную программу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оценка степени реализации подпрограммы).</w:t>
      </w:r>
    </w:p>
    <w:p w14:paraId="401FCCC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122"/>
      <w:r w:rsidRPr="00117F96">
        <w:rPr>
          <w:rFonts w:ascii="Times New Roman" w:eastAsia="Times New Roman" w:hAnsi="Times New Roman" w:cs="Times New Roman"/>
          <w:sz w:val="28"/>
          <w:szCs w:val="28"/>
        </w:rPr>
        <w:t>29.2.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  <w:bookmarkEnd w:id="4"/>
    </w:p>
    <w:p w14:paraId="1F008315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5" w:name="sub_102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степени реализации мероприятий </w:t>
      </w:r>
      <w:proofErr w:type="gramStart"/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подпрограмм  и</w:t>
      </w:r>
      <w:proofErr w:type="gramEnd"/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достижения ожидаемых непосредственных результатов их реализации.</w:t>
      </w:r>
    </w:p>
    <w:p w14:paraId="71B16F5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021"/>
      <w:bookmarkEnd w:id="5"/>
      <w:r w:rsidRPr="00117F9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30.1. Степень реализации мероприятий оценивается для каждой подпрограммы, как доля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выполненных в полном объеме по следующей формуле:</w:t>
      </w:r>
      <w:bookmarkEnd w:id="6"/>
    </w:p>
    <w:p w14:paraId="3F09CEC6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М,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(1)</w:t>
      </w:r>
    </w:p>
    <w:p w14:paraId="764E5E2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мероприятий;</w:t>
      </w:r>
    </w:p>
    <w:p w14:paraId="377F621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14:paraId="2CE34834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общее количество мероприятий, запланированных к реализации в отчетном году.</w:t>
      </w:r>
    </w:p>
    <w:p w14:paraId="2655B4A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22"/>
      <w:r w:rsidRPr="00117F96">
        <w:rPr>
          <w:rFonts w:ascii="Times New Roman" w:eastAsia="Times New Roman" w:hAnsi="Times New Roman" w:cs="Times New Roman"/>
          <w:sz w:val="28"/>
          <w:szCs w:val="28"/>
        </w:rPr>
        <w:t>30.2. Мероприятие может считаться выполненным в полном объеме при достижении следующих результатов:</w:t>
      </w:r>
    </w:p>
    <w:p w14:paraId="41013D1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sub_10221"/>
      <w:bookmarkEnd w:id="7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bookmarkEnd w:id="8"/>
    <w:p w14:paraId="679293C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процентах;</w:t>
      </w:r>
    </w:p>
    <w:p w14:paraId="7D3CC22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sub_10222"/>
      <w:r w:rsidRPr="00117F96">
        <w:rPr>
          <w:rFonts w:ascii="Times New Roman" w:eastAsia="Times New Roman" w:hAnsi="Times New Roman" w:cs="Times New Roman"/>
          <w:sz w:val="28"/>
          <w:szCs w:val="28"/>
        </w:rPr>
        <w:t>- мероприятие, предусматривающее оказание муниципальных услуг (выполнение работ) на основании муниципальных заданий, финансовое обеспечение которых осуществляется за счет средств местного бюджета, считается выполненным в полном объеме в случае выполнения сводных показателей муниципальных заданий по объему (качеству) муниципальных услуг (работ) в соответствии с</w:t>
      </w:r>
      <w:bookmarkEnd w:id="9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соглашением о порядке и условиях предоставления субсидии на финансовое обеспечение выполнения муниципального задания, заключаемого муниципальным бюджетным учреждением муниципального образования Динской район;</w:t>
      </w:r>
    </w:p>
    <w:p w14:paraId="1EF1A2E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0223"/>
      <w:r w:rsidRPr="00117F96">
        <w:rPr>
          <w:rFonts w:ascii="Times New Roman" w:eastAsia="Times New Roman" w:hAnsi="Times New Roman" w:cs="Times New Roman"/>
          <w:sz w:val="28"/>
          <w:szCs w:val="28"/>
        </w:rPr>
        <w:t>- по иным мероприятиям результаты реализации могут оцениваться как достижение или не достижение качественного результата.</w:t>
      </w:r>
    </w:p>
    <w:p w14:paraId="3703ED4F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1" w:name="sub_103"/>
      <w:bookmarkEnd w:id="10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31.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Оценка степени соответствия запланированному уровню бюджетных расходов.</w:t>
      </w:r>
    </w:p>
    <w:p w14:paraId="2CB3C4A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sub_1031"/>
      <w:bookmarkEnd w:id="11"/>
      <w:r w:rsidRPr="00117F96">
        <w:rPr>
          <w:rFonts w:ascii="Times New Roman" w:eastAsia="Times New Roman" w:hAnsi="Times New Roman" w:cs="Times New Roman"/>
          <w:sz w:val="28"/>
          <w:szCs w:val="28"/>
        </w:rPr>
        <w:t>31.1. Степень соответствия запланированному уровню бюджетных расходов оценивается для каждой подпрограммы как отношение фактически произведенных в отчетном году расходов на их реализацию к плановым значениям по следующей формуле:</w:t>
      </w:r>
      <w:bookmarkEnd w:id="12"/>
    </w:p>
    <w:p w14:paraId="078CAD3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(2)    </w:t>
      </w:r>
    </w:p>
    <w:p w14:paraId="3ADDC95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соответствия запланированному уровню расходов;</w:t>
      </w:r>
    </w:p>
    <w:p w14:paraId="69819E1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фактические расходы на реализацию подпрограммы в отчетном году;</w:t>
      </w:r>
    </w:p>
    <w:p w14:paraId="2C9BAF6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соответствующей подпрограммы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14:paraId="6BA3E4D7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3" w:name="sub_104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32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эффективности использования финансовых средств. </w:t>
      </w:r>
    </w:p>
    <w:bookmarkEnd w:id="13"/>
    <w:p w14:paraId="098F0CB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32.1. Эффективность использования финансовых средств рассчитывается для каждой подпрограммы как отношение степени реализации мероприятий к степени соответствия запланированному уровню расходов по следующей формуле:</w:t>
      </w:r>
    </w:p>
    <w:p w14:paraId="4FE663B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(3)  </w:t>
      </w:r>
    </w:p>
    <w:p w14:paraId="548C9B5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использования финансовых средств;</w:t>
      </w:r>
    </w:p>
    <w:p w14:paraId="3130C22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мероприятий (1);</w:t>
      </w:r>
    </w:p>
    <w:p w14:paraId="3695590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соответствия запланированному уровню расходов (2).</w:t>
      </w:r>
    </w:p>
    <w:p w14:paraId="1A85ACAD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4" w:name="sub_105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33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степени достижения целей и решения задач подпрограммы. </w:t>
      </w:r>
    </w:p>
    <w:p w14:paraId="153E2CB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sub_1051"/>
      <w:bookmarkEnd w:id="14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33.1. Для оценки степени достижения целей и решения задач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реализации)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  <w:bookmarkStart w:id="16" w:name="sub_1052"/>
      <w:bookmarkEnd w:id="15"/>
    </w:p>
    <w:p w14:paraId="0D46F18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33.2. Степень достижения планового значения целевого показателя рассчитывается по следующей формуле:</w:t>
      </w:r>
    </w:p>
    <w:bookmarkEnd w:id="16"/>
    <w:p w14:paraId="75ABA71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>где                                (4)</w:t>
      </w:r>
    </w:p>
    <w:p w14:paraId="55363DA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подпрограммы;</w:t>
      </w:r>
    </w:p>
    <w:p w14:paraId="1CE7115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значение целевого показателя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фактически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достигнутое на конец отчетного периода;</w:t>
      </w:r>
    </w:p>
    <w:p w14:paraId="67913E3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подпрограммы.</w:t>
      </w:r>
    </w:p>
    <w:p w14:paraId="4A0D081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sub_1053"/>
      <w:r w:rsidRPr="00117F96">
        <w:rPr>
          <w:rFonts w:ascii="Times New Roman" w:eastAsia="Times New Roman" w:hAnsi="Times New Roman" w:cs="Times New Roman"/>
          <w:sz w:val="28"/>
          <w:szCs w:val="28"/>
        </w:rPr>
        <w:t>33.3. Степень реализации подпрограммы рассчитывается по формуле:</w:t>
      </w:r>
    </w:p>
    <w:bookmarkEnd w:id="17"/>
    <w:p w14:paraId="70FB5B9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 = (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/ппз1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/ппз2 + …+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)/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(5)</w:t>
      </w:r>
    </w:p>
    <w:p w14:paraId="75F509B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степень реализации подпрограммы;</w:t>
      </w:r>
    </w:p>
    <w:p w14:paraId="5482A04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подпрограммы;</w:t>
      </w:r>
    </w:p>
    <w:p w14:paraId="324C765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количество целевых показателей подпрограммы.</w:t>
      </w:r>
    </w:p>
    <w:p w14:paraId="3A642B8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14:paraId="2FE626DE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val="x-none" w:eastAsia="ru-RU"/>
        </w:rPr>
      </w:pPr>
      <w:bookmarkStart w:id="18" w:name="sub_106"/>
      <w:r w:rsidRPr="00117F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34</w:t>
      </w:r>
      <w:r w:rsidRPr="00117F96">
        <w:rPr>
          <w:rFonts w:ascii="Times New Roman" w:eastAsia="Calibri" w:hAnsi="Times New Roman" w:cs="Times New Roman"/>
          <w:color w:val="000000"/>
          <w:sz w:val="28"/>
          <w:szCs w:val="28"/>
          <w:lang w:val="x-none" w:eastAsia="ru-RU"/>
        </w:rPr>
        <w:t>. Оценка эффективности реализации подпрограммы.</w:t>
      </w:r>
    </w:p>
    <w:p w14:paraId="2B6DEA2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9" w:name="sub_1061"/>
      <w:bookmarkEnd w:id="18"/>
      <w:r w:rsidRPr="00117F96">
        <w:rPr>
          <w:rFonts w:ascii="Times New Roman" w:eastAsia="Times New Roman" w:hAnsi="Times New Roman" w:cs="Times New Roman"/>
          <w:sz w:val="28"/>
          <w:szCs w:val="28"/>
        </w:rPr>
        <w:t>34.1.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средств по следующей формуле:</w:t>
      </w:r>
    </w:p>
    <w:bookmarkEnd w:id="19"/>
    <w:p w14:paraId="32BD2D18" w14:textId="77777777" w:rsidR="00A97E94" w:rsidRPr="00117F96" w:rsidRDefault="00A97E94" w:rsidP="002F72F0">
      <w:pPr>
        <w:tabs>
          <w:tab w:val="left" w:pos="637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 *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14:paraId="1E77B16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эффективность реализации подпрограммы;</w:t>
      </w:r>
    </w:p>
    <w:p w14:paraId="70DDCBC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степень реализации подпрограммы (5);</w:t>
      </w:r>
    </w:p>
    <w:p w14:paraId="07DE975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использования финансовых средств (3).</w:t>
      </w:r>
    </w:p>
    <w:p w14:paraId="015F96A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0" w:name="sub_1062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34.2. Эффективность реализации подпрограммы признается высокой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0,90.</w:t>
      </w:r>
    </w:p>
    <w:bookmarkEnd w:id="20"/>
    <w:p w14:paraId="4B226BA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подпрограммы признается средней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0,80.</w:t>
      </w:r>
    </w:p>
    <w:p w14:paraId="0289360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признается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удовлетворительной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0,70.</w:t>
      </w:r>
    </w:p>
    <w:p w14:paraId="64EB2EC4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подпрограммы признается неудовлетворительной.</w:t>
      </w:r>
    </w:p>
    <w:p w14:paraId="2D6E0F31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21" w:name="sub_107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35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 Оценка степени достижения целей и решения задач муниципальной программы.</w:t>
      </w:r>
    </w:p>
    <w:p w14:paraId="72498A3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2" w:name="sub_1071"/>
      <w:bookmarkEnd w:id="21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35.1. Для оценки степени достижения целей и решения задач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14:paraId="0A4746E8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3" w:name="sub_1072"/>
      <w:bookmarkEnd w:id="22"/>
      <w:r w:rsidRPr="00117F96">
        <w:rPr>
          <w:rFonts w:ascii="Times New Roman" w:eastAsia="Times New Roman" w:hAnsi="Times New Roman" w:cs="Times New Roman"/>
          <w:sz w:val="28"/>
          <w:szCs w:val="28"/>
        </w:rPr>
        <w:t>35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.2. Степень достижения планового значения целевого показателя, характеризующего цели и задачи муниципальной программы, рассчитывается по следующей формуле:</w:t>
      </w:r>
      <w:bookmarkEnd w:id="23"/>
    </w:p>
    <w:p w14:paraId="6B77E24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, где</w:t>
      </w:r>
      <w:r w:rsidR="002F72F0"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proofErr w:type="gramStart"/>
      <w:r w:rsidR="002F72F0" w:rsidRPr="00117F9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>7)</w:t>
      </w:r>
    </w:p>
    <w:p w14:paraId="7131DB1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показателя, характеризующего цели и задачи муниципальной программы;</w:t>
      </w:r>
    </w:p>
    <w:p w14:paraId="20AF253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14:paraId="7A33DF2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плановое значение целевого показателя, характеризующего цели и задачи муниципальной программы.</w:t>
      </w:r>
    </w:p>
    <w:p w14:paraId="33041CFB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4" w:name="sub_1073"/>
      <w:r w:rsidRPr="00117F96">
        <w:rPr>
          <w:rFonts w:ascii="Times New Roman" w:eastAsia="Times New Roman" w:hAnsi="Times New Roman" w:cs="Times New Roman"/>
          <w:sz w:val="28"/>
          <w:szCs w:val="28"/>
        </w:rPr>
        <w:t>35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.3. Степень реализации муниципальной программы рассчитывается по формуле:</w:t>
      </w:r>
    </w:p>
    <w:p w14:paraId="3FD885F3" w14:textId="77777777" w:rsidR="00CF595E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= (СДмппз1 + СДмппз2 + …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где:              </w:t>
      </w:r>
    </w:p>
    <w:p w14:paraId="7097A10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8)</w:t>
      </w:r>
      <w:bookmarkEnd w:id="24"/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муниципальной программы;</w:t>
      </w:r>
    </w:p>
    <w:p w14:paraId="04097D0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показателя, характеризующего цели и задачи муниципальной программы (7);</w:t>
      </w:r>
    </w:p>
    <w:p w14:paraId="7B0D8C1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- количество целевых показателей, характеризующих цели и задачи муниципальной программы.</w:t>
      </w:r>
    </w:p>
    <w:p w14:paraId="51C5454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14:paraId="18004BC1" w14:textId="77777777" w:rsidR="00A97E94" w:rsidRPr="00117F96" w:rsidRDefault="002F72F0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25" w:name="sub_108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36</w:t>
      </w:r>
      <w:r w:rsidR="00A97E94"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 Оценка эффективности реализации муниципальной программы.</w:t>
      </w:r>
    </w:p>
    <w:p w14:paraId="5E66E81A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6" w:name="sub_1081"/>
      <w:bookmarkEnd w:id="25"/>
      <w:r w:rsidRPr="00117F96">
        <w:rPr>
          <w:rFonts w:ascii="Times New Roman" w:eastAsia="Times New Roman" w:hAnsi="Times New Roman" w:cs="Times New Roman"/>
          <w:sz w:val="28"/>
          <w:szCs w:val="28"/>
        </w:rPr>
        <w:t>36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.1. 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по следующей формуле:</w:t>
      </w:r>
    </w:p>
    <w:p w14:paraId="2CE3281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= 0,5*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+ 0,5*(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/п1*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1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/п2*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2 + …+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*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, где:</w:t>
      </w:r>
    </w:p>
    <w:bookmarkEnd w:id="26"/>
    <w:p w14:paraId="2186548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реализации муниципальной программы;</w:t>
      </w:r>
    </w:p>
    <w:p w14:paraId="3966564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муниципальной программы (8);</w:t>
      </w:r>
    </w:p>
    <w:p w14:paraId="2609A0D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эффективность реализации подпрограммы (6);</w:t>
      </w:r>
    </w:p>
    <w:p w14:paraId="5A6C1BE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2,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…,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kj</w:t>
      </w:r>
      <w:proofErr w:type="spellEnd"/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коэффициенты значимости подпрограммы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14:paraId="0077C89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По умолчанию коэффициент значимости определяется по формуле:</w:t>
      </w:r>
    </w:p>
    <w:p w14:paraId="0E57D20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kj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Фj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Ф, где:</w:t>
      </w:r>
    </w:p>
    <w:p w14:paraId="5A2129B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Фj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объем фактических расходов (кассового исполнения) на реализацию j-той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в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отчетном году;</w:t>
      </w:r>
    </w:p>
    <w:p w14:paraId="454A284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Ф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объем фактических расходов (кассового исполнения) на реализацию муниципальной программы;</w:t>
      </w:r>
    </w:p>
    <w:p w14:paraId="48F84FB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j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количество подпрограмм.</w:t>
      </w:r>
    </w:p>
    <w:p w14:paraId="7917C99E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7" w:name="sub_1082"/>
      <w:r w:rsidRPr="00117F96">
        <w:rPr>
          <w:rFonts w:ascii="Times New Roman" w:eastAsia="Times New Roman" w:hAnsi="Times New Roman" w:cs="Times New Roman"/>
          <w:sz w:val="28"/>
          <w:szCs w:val="28"/>
        </w:rPr>
        <w:lastRenderedPageBreak/>
        <w:t>36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 xml:space="preserve">.2. Эффективность реализации муниципальной программы признается высокой в случае, если значение </w:t>
      </w:r>
      <w:proofErr w:type="spellStart"/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bookmarkEnd w:id="27"/>
    <w:p w14:paraId="209EA8F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, составляет не менее 0,80.</w:t>
      </w:r>
    </w:p>
    <w:p w14:paraId="01C3C074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0,70.</w:t>
      </w:r>
    </w:p>
    <w:p w14:paraId="4DBADDA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14:paraId="14D5723D" w14:textId="2009F6A5" w:rsidR="00A97E94" w:rsidRPr="00117F96" w:rsidRDefault="00A97E94" w:rsidP="00A97E94">
      <w:pPr>
        <w:pStyle w:val="ConsPlusTitle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B8C453B" w14:textId="77777777" w:rsidR="00A97E94" w:rsidRPr="00117F96" w:rsidRDefault="00A97E94" w:rsidP="00F6350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2F48D5AE" w14:textId="77777777" w:rsidR="00B02C89" w:rsidRPr="00117F96" w:rsidRDefault="00B02C89" w:rsidP="00F6350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183A479C" w14:textId="71AAFD47" w:rsidR="00B02C89" w:rsidRPr="00117F96" w:rsidRDefault="003175CA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  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Start"/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End"/>
      <w:r w:rsidR="006724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0ED9E585" w14:textId="77777777" w:rsidR="00B02C89" w:rsidRPr="00117F96" w:rsidRDefault="003175CA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B02C89" w:rsidRPr="00117F96" w:rsidSect="00321291">
          <w:headerReference w:type="default" r:id="rId11"/>
          <w:pgSz w:w="11906" w:h="16838"/>
          <w:pgMar w:top="851" w:right="567" w:bottom="709" w:left="1701" w:header="720" w:footer="720" w:gutter="0"/>
          <w:cols w:space="720"/>
          <w:titlePg/>
          <w:docGrid w:linePitch="600" w:charSpace="32768"/>
        </w:sect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846DB7C" w14:textId="77777777" w:rsidR="00B02C89" w:rsidRPr="00F02191" w:rsidRDefault="001A7AAE" w:rsidP="00F63506">
      <w:pPr>
        <w:pStyle w:val="ConsPlusNormal"/>
        <w:ind w:left="10065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02C89" w:rsidRPr="00F02191">
        <w:rPr>
          <w:rFonts w:ascii="Times New Roman" w:hAnsi="Times New Roman" w:cs="Times New Roman"/>
          <w:sz w:val="24"/>
          <w:szCs w:val="24"/>
        </w:rPr>
        <w:t>1</w:t>
      </w:r>
    </w:p>
    <w:p w14:paraId="315EF86B" w14:textId="77777777" w:rsidR="00B02C89" w:rsidRPr="00F02191" w:rsidRDefault="00B02C89" w:rsidP="00F63506">
      <w:pPr>
        <w:pStyle w:val="ConsPlusNormal"/>
        <w:ind w:left="10065"/>
        <w:jc w:val="both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236CE894" w14:textId="77777777" w:rsidR="00B02C89" w:rsidRPr="00F02191" w:rsidRDefault="00CD4D00" w:rsidP="00F63506">
      <w:pPr>
        <w:pStyle w:val="ConsPlusNormal"/>
        <w:ind w:left="10065"/>
        <w:jc w:val="both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t>Ольгинского</w:t>
      </w:r>
      <w:r w:rsidR="00B02C89" w:rsidRPr="00F0219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F56D5" w:rsidRPr="00F02191">
        <w:rPr>
          <w:rFonts w:ascii="Times New Roman" w:hAnsi="Times New Roman" w:cs="Times New Roman"/>
          <w:sz w:val="24"/>
          <w:szCs w:val="24"/>
        </w:rPr>
        <w:t xml:space="preserve">Абинского муниципального района Краснодарского края </w:t>
      </w:r>
      <w:r w:rsidR="00B02C89" w:rsidRPr="00F02191">
        <w:rPr>
          <w:rFonts w:ascii="Times New Roman" w:hAnsi="Times New Roman" w:cs="Times New Roman"/>
          <w:sz w:val="24"/>
          <w:szCs w:val="24"/>
        </w:rPr>
        <w:t>«Формирование современной городской среды»</w:t>
      </w:r>
    </w:p>
    <w:p w14:paraId="24234917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8B7AA3B" w14:textId="77777777" w:rsidR="003F56D5" w:rsidRPr="00A618F0" w:rsidRDefault="00B02C89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28" w:name="P340"/>
      <w:bookmarkEnd w:id="28"/>
      <w:r w:rsidRPr="00A618F0">
        <w:rPr>
          <w:rFonts w:ascii="Times New Roman" w:hAnsi="Times New Roman" w:cs="Times New Roman"/>
          <w:sz w:val="20"/>
        </w:rPr>
        <w:t>ЦЕЛИ, ЗАДАЧИ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ЦЕЛЕВЫЕ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ПОКАЗАТЕЛИ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МУНИЦИПАЛЬНОЙ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ПРОГРАММЫ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</w:p>
    <w:p w14:paraId="390A8016" w14:textId="77777777" w:rsidR="003F56D5" w:rsidRPr="00A618F0" w:rsidRDefault="00B02C89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«ФОРМИРОВАНИЕ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СОВРЕМЕННОЙ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ГОРОДСКОЙ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 xml:space="preserve">СРЕДЫ» </w:t>
      </w:r>
      <w:r w:rsidR="00CD4D00" w:rsidRPr="00A618F0">
        <w:rPr>
          <w:rFonts w:ascii="Times New Roman" w:hAnsi="Times New Roman" w:cs="Times New Roman"/>
          <w:sz w:val="20"/>
        </w:rPr>
        <w:t>ОЛЬГИНСКОГО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СЕЛЬСКОГО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ПОСЕЛЕНИЯ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</w:p>
    <w:p w14:paraId="62E0A023" w14:textId="77777777" w:rsidR="00B02C89" w:rsidRPr="00A618F0" w:rsidRDefault="003F56D5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АБИНСКОГО МУНИЦИПАЛЬНОГО РАЙОНА КРАСНОДАРСКОГО КРАЯ</w:t>
      </w:r>
      <w:r w:rsidR="00B02C89" w:rsidRPr="00A618F0">
        <w:rPr>
          <w:rFonts w:ascii="Times New Roman" w:hAnsi="Times New Roman" w:cs="Times New Roman"/>
          <w:sz w:val="20"/>
        </w:rPr>
        <w:t>»</w:t>
      </w:r>
    </w:p>
    <w:tbl>
      <w:tblPr>
        <w:tblW w:w="504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6823"/>
        <w:gridCol w:w="16"/>
        <w:gridCol w:w="994"/>
        <w:gridCol w:w="140"/>
        <w:gridCol w:w="855"/>
        <w:gridCol w:w="254"/>
        <w:gridCol w:w="740"/>
        <w:gridCol w:w="260"/>
        <w:gridCol w:w="734"/>
        <w:gridCol w:w="257"/>
        <w:gridCol w:w="737"/>
        <w:gridCol w:w="114"/>
        <w:gridCol w:w="880"/>
        <w:gridCol w:w="940"/>
        <w:gridCol w:w="54"/>
        <w:gridCol w:w="985"/>
      </w:tblGrid>
      <w:tr w:rsidR="00F02191" w:rsidRPr="00A618F0" w14:paraId="268CE8EB" w14:textId="77777777" w:rsidTr="00F02191">
        <w:trPr>
          <w:trHeight w:val="189"/>
          <w:tblHeader/>
        </w:trPr>
        <w:tc>
          <w:tcPr>
            <w:tcW w:w="346" w:type="pct"/>
            <w:vMerge w:val="restart"/>
            <w:tcBorders>
              <w:top w:val="single" w:sz="4" w:space="0" w:color="auto"/>
            </w:tcBorders>
            <w:vAlign w:val="center"/>
          </w:tcPr>
          <w:p w14:paraId="5E6C37E1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№</w:t>
            </w:r>
          </w:p>
          <w:p w14:paraId="78A8926B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48" w:type="pct"/>
            <w:vMerge w:val="restart"/>
            <w:tcBorders>
              <w:top w:val="single" w:sz="4" w:space="0" w:color="auto"/>
            </w:tcBorders>
            <w:vAlign w:val="center"/>
          </w:tcPr>
          <w:p w14:paraId="76061159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Наименование целевого</w:t>
            </w:r>
          </w:p>
          <w:p w14:paraId="61D4748C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показателя</w:t>
            </w:r>
          </w:p>
        </w:tc>
        <w:tc>
          <w:tcPr>
            <w:tcW w:w="362" w:type="pct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2E880A62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Единица</w:t>
            </w:r>
          </w:p>
          <w:p w14:paraId="34031E2E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измерения</w:t>
            </w:r>
          </w:p>
        </w:tc>
        <w:tc>
          <w:tcPr>
            <w:tcW w:w="349" w:type="pct"/>
            <w:gridSpan w:val="2"/>
            <w:vMerge w:val="restart"/>
            <w:tcBorders>
              <w:top w:val="single" w:sz="4" w:space="0" w:color="auto"/>
            </w:tcBorders>
          </w:tcPr>
          <w:p w14:paraId="76A9969C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Статус*</w:t>
            </w:r>
          </w:p>
        </w:tc>
        <w:tc>
          <w:tcPr>
            <w:tcW w:w="1795" w:type="pct"/>
            <w:gridSpan w:val="10"/>
            <w:tcBorders>
              <w:top w:val="single" w:sz="4" w:space="0" w:color="auto"/>
            </w:tcBorders>
            <w:vAlign w:val="center"/>
          </w:tcPr>
          <w:p w14:paraId="6303DEF3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Значение показателей</w:t>
            </w:r>
          </w:p>
        </w:tc>
      </w:tr>
      <w:tr w:rsidR="00F02191" w:rsidRPr="00A618F0" w14:paraId="3700C63E" w14:textId="77777777" w:rsidTr="00F33D24">
        <w:trPr>
          <w:trHeight w:val="234"/>
          <w:tblHeader/>
        </w:trPr>
        <w:tc>
          <w:tcPr>
            <w:tcW w:w="346" w:type="pct"/>
            <w:vMerge/>
          </w:tcPr>
          <w:p w14:paraId="06D054A5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  <w:vMerge/>
            <w:vAlign w:val="center"/>
          </w:tcPr>
          <w:p w14:paraId="014BE62F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vMerge/>
            <w:vAlign w:val="center"/>
          </w:tcPr>
          <w:p w14:paraId="57CA3AF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vMerge/>
          </w:tcPr>
          <w:p w14:paraId="04440D4B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</w:tcBorders>
            <w:vAlign w:val="center"/>
          </w:tcPr>
          <w:p w14:paraId="41BE97BD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</w:tcBorders>
            <w:vAlign w:val="center"/>
          </w:tcPr>
          <w:p w14:paraId="47D00EEB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</w:tcBorders>
            <w:vAlign w:val="center"/>
          </w:tcPr>
          <w:p w14:paraId="13D91E5F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0B6EE38E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96" w:type="pct"/>
            <w:tcBorders>
              <w:top w:val="single" w:sz="4" w:space="0" w:color="auto"/>
            </w:tcBorders>
            <w:vAlign w:val="center"/>
          </w:tcPr>
          <w:p w14:paraId="381C652D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</w:tcBorders>
            <w:vAlign w:val="center"/>
          </w:tcPr>
          <w:p w14:paraId="346237BB" w14:textId="77777777" w:rsidR="00CD4D00" w:rsidRPr="00A618F0" w:rsidRDefault="00CD4D00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2030</w:t>
            </w:r>
          </w:p>
        </w:tc>
      </w:tr>
      <w:tr w:rsidR="00F02191" w:rsidRPr="00A618F0" w14:paraId="1849DB72" w14:textId="77777777" w:rsidTr="00F33D24">
        <w:trPr>
          <w:trHeight w:val="280"/>
          <w:tblHeader/>
        </w:trPr>
        <w:tc>
          <w:tcPr>
            <w:tcW w:w="346" w:type="pct"/>
            <w:vAlign w:val="center"/>
          </w:tcPr>
          <w:p w14:paraId="33C2130A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8" w:type="pct"/>
            <w:vAlign w:val="center"/>
          </w:tcPr>
          <w:p w14:paraId="37612A4B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2" w:type="pct"/>
            <w:gridSpan w:val="3"/>
            <w:vAlign w:val="center"/>
          </w:tcPr>
          <w:p w14:paraId="25A059E9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9" w:type="pct"/>
            <w:gridSpan w:val="2"/>
            <w:vAlign w:val="center"/>
          </w:tcPr>
          <w:p w14:paraId="13A6113F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5" w:type="pct"/>
            <w:gridSpan w:val="2"/>
            <w:vAlign w:val="center"/>
          </w:tcPr>
          <w:p w14:paraId="64F049F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2" w:type="pct"/>
            <w:gridSpan w:val="2"/>
            <w:vAlign w:val="center"/>
          </w:tcPr>
          <w:p w14:paraId="71519B42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8" w:type="pct"/>
            <w:gridSpan w:val="2"/>
          </w:tcPr>
          <w:p w14:paraId="62BE24B7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4" w:type="pct"/>
          </w:tcPr>
          <w:p w14:paraId="3393767E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6" w:type="pct"/>
          </w:tcPr>
          <w:p w14:paraId="3B359CD6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0" w:type="pct"/>
            <w:gridSpan w:val="2"/>
          </w:tcPr>
          <w:p w14:paraId="12CE8826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10</w:t>
            </w:r>
          </w:p>
        </w:tc>
      </w:tr>
      <w:tr w:rsidR="00F31DDA" w:rsidRPr="00A618F0" w14:paraId="79ADB453" w14:textId="77777777" w:rsidTr="00F02191">
        <w:trPr>
          <w:trHeight w:val="259"/>
          <w:tblHeader/>
        </w:trPr>
        <w:tc>
          <w:tcPr>
            <w:tcW w:w="346" w:type="pct"/>
            <w:vAlign w:val="center"/>
          </w:tcPr>
          <w:p w14:paraId="64745C62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654" w:type="pct"/>
            <w:gridSpan w:val="16"/>
          </w:tcPr>
          <w:p w14:paraId="5F090FBD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Формирование современной городской среды» на территории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сельского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поселения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Абинского муниципального района Краснодарского края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2025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2030 годы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F33D24" w:rsidRPr="00A618F0" w14:paraId="5E0D2F0D" w14:textId="77777777" w:rsidTr="00F33D24">
        <w:trPr>
          <w:trHeight w:val="259"/>
          <w:tblHeader/>
        </w:trPr>
        <w:tc>
          <w:tcPr>
            <w:tcW w:w="346" w:type="pct"/>
            <w:vMerge w:val="restart"/>
          </w:tcPr>
          <w:p w14:paraId="17EBDF39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53" w:type="pct"/>
            <w:gridSpan w:val="2"/>
          </w:tcPr>
          <w:p w14:paraId="4EDF45FA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Мероприятие программы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1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Благоустройство общественных территорий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13" w:type="pct"/>
          </w:tcPr>
          <w:p w14:paraId="668C7178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34E9E6C8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0C474680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256846B0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2C6C8B88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5B319FB8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19C94258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</w:tcPr>
          <w:p w14:paraId="5902DE0B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F31DDA" w:rsidRPr="00A618F0" w14:paraId="3F0AB1B8" w14:textId="77777777" w:rsidTr="00F02191">
        <w:trPr>
          <w:trHeight w:val="259"/>
          <w:tblHeader/>
        </w:trPr>
        <w:tc>
          <w:tcPr>
            <w:tcW w:w="346" w:type="pct"/>
            <w:vMerge/>
          </w:tcPr>
          <w:p w14:paraId="3AD2E482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47952073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повышение </w:t>
            </w:r>
            <w:proofErr w:type="spellStart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уровняблагоустройства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общественных территорий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31DDA" w:rsidRPr="00A618F0" w14:paraId="5CFFED24" w14:textId="77777777" w:rsidTr="00A618F0">
        <w:trPr>
          <w:trHeight w:val="704"/>
          <w:tblHeader/>
        </w:trPr>
        <w:tc>
          <w:tcPr>
            <w:tcW w:w="346" w:type="pct"/>
            <w:vMerge/>
          </w:tcPr>
          <w:p w14:paraId="1850C6CC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6DE7499D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Абинского муниципального района Краснодарского края.</w:t>
            </w:r>
          </w:p>
        </w:tc>
      </w:tr>
      <w:tr w:rsidR="00F02191" w:rsidRPr="00A618F0" w14:paraId="078D40CC" w14:textId="77777777" w:rsidTr="00F33D24">
        <w:trPr>
          <w:trHeight w:val="260"/>
          <w:tblHeader/>
        </w:trPr>
        <w:tc>
          <w:tcPr>
            <w:tcW w:w="346" w:type="pct"/>
            <w:vMerge/>
          </w:tcPr>
          <w:p w14:paraId="61396780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14:paraId="72448924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Целевой показатель: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362" w:type="pct"/>
            <w:gridSpan w:val="3"/>
            <w:vAlign w:val="center"/>
          </w:tcPr>
          <w:p w14:paraId="4A4E1CA5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</w:tcPr>
          <w:p w14:paraId="31ADB57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14:paraId="70167F2C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2" w:type="pct"/>
            <w:gridSpan w:val="2"/>
            <w:vAlign w:val="center"/>
          </w:tcPr>
          <w:p w14:paraId="2A19B3FF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  <w:vAlign w:val="center"/>
          </w:tcPr>
          <w:p w14:paraId="371AFE9A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</w:tcPr>
          <w:p w14:paraId="21A61FEE" w14:textId="77777777" w:rsidR="00CD4D00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" w:type="pct"/>
            <w:vAlign w:val="center"/>
          </w:tcPr>
          <w:p w14:paraId="7D23B9F6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0" w:type="pct"/>
            <w:gridSpan w:val="2"/>
            <w:vAlign w:val="center"/>
          </w:tcPr>
          <w:p w14:paraId="5EA1FDAA" w14:textId="77777777" w:rsidR="00CD4D00" w:rsidRPr="00A618F0" w:rsidRDefault="000E593E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02191" w:rsidRPr="00A618F0" w14:paraId="45851D45" w14:textId="77777777" w:rsidTr="00F33D24">
        <w:trPr>
          <w:trHeight w:val="271"/>
          <w:tblHeader/>
        </w:trPr>
        <w:tc>
          <w:tcPr>
            <w:tcW w:w="346" w:type="pct"/>
            <w:vMerge w:val="restart"/>
          </w:tcPr>
          <w:p w14:paraId="50FB8403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174" w:type="pct"/>
            <w:gridSpan w:val="8"/>
          </w:tcPr>
          <w:p w14:paraId="5C043FE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Мероприятие программы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2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Благоустройство дворовых территорий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12" w:type="pct"/>
            <w:gridSpan w:val="2"/>
          </w:tcPr>
          <w:p w14:paraId="2A137DF2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gridSpan w:val="2"/>
          </w:tcPr>
          <w:p w14:paraId="48D37346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</w:tcPr>
          <w:p w14:paraId="72FA0D68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</w:tcPr>
          <w:p w14:paraId="7DE14BD5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gridSpan w:val="2"/>
          </w:tcPr>
          <w:p w14:paraId="472730BA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F31DDA" w:rsidRPr="00A618F0" w14:paraId="316151CE" w14:textId="77777777" w:rsidTr="00F02191">
        <w:trPr>
          <w:trHeight w:val="271"/>
          <w:tblHeader/>
        </w:trPr>
        <w:tc>
          <w:tcPr>
            <w:tcW w:w="346" w:type="pct"/>
            <w:vMerge/>
          </w:tcPr>
          <w:p w14:paraId="1EC0C7C5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64BC9307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Цель: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уровня благоустройства дворовых территорий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</w:p>
        </w:tc>
      </w:tr>
      <w:tr w:rsidR="00F31DDA" w:rsidRPr="00A618F0" w14:paraId="73E4CA79" w14:textId="77777777" w:rsidTr="00A618F0">
        <w:trPr>
          <w:trHeight w:val="747"/>
          <w:tblHeader/>
        </w:trPr>
        <w:tc>
          <w:tcPr>
            <w:tcW w:w="346" w:type="pct"/>
            <w:vMerge/>
          </w:tcPr>
          <w:p w14:paraId="7D8C12A4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01B4105F" w14:textId="77777777" w:rsidR="00F31DDA" w:rsidRPr="00A618F0" w:rsidRDefault="00F31DDA" w:rsidP="003F56D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Ольгинского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Абинского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</w:p>
        </w:tc>
      </w:tr>
      <w:tr w:rsidR="00F02191" w:rsidRPr="00A618F0" w14:paraId="313F2C56" w14:textId="77777777" w:rsidTr="00F33D24">
        <w:trPr>
          <w:trHeight w:val="284"/>
          <w:tblHeader/>
        </w:trPr>
        <w:tc>
          <w:tcPr>
            <w:tcW w:w="346" w:type="pct"/>
            <w:vMerge/>
          </w:tcPr>
          <w:p w14:paraId="2B388C7B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14:paraId="3372134A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Целевой показатель: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Количество обустроенных дворовых территорий</w:t>
            </w:r>
          </w:p>
        </w:tc>
        <w:tc>
          <w:tcPr>
            <w:tcW w:w="362" w:type="pct"/>
            <w:gridSpan w:val="3"/>
            <w:vAlign w:val="center"/>
          </w:tcPr>
          <w:p w14:paraId="3A5AD819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</w:tcPr>
          <w:p w14:paraId="4A21053B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14:paraId="6FD29394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2" w:type="pct"/>
            <w:gridSpan w:val="2"/>
            <w:vAlign w:val="center"/>
          </w:tcPr>
          <w:p w14:paraId="7C748B39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  <w:vAlign w:val="center"/>
          </w:tcPr>
          <w:p w14:paraId="1E0E10A8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</w:tcPr>
          <w:p w14:paraId="1CA1B5C1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" w:type="pct"/>
            <w:vAlign w:val="center"/>
          </w:tcPr>
          <w:p w14:paraId="02C673DA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" w:type="pct"/>
            <w:gridSpan w:val="2"/>
            <w:vAlign w:val="center"/>
          </w:tcPr>
          <w:p w14:paraId="1257114B" w14:textId="77777777" w:rsidR="00CD4D00" w:rsidRPr="00A618F0" w:rsidRDefault="000E593E" w:rsidP="000E59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31DDA" w:rsidRPr="00A618F0" w14:paraId="08AE6C31" w14:textId="77777777" w:rsidTr="00F02191">
        <w:trPr>
          <w:trHeight w:val="150"/>
          <w:tblHeader/>
        </w:trPr>
        <w:tc>
          <w:tcPr>
            <w:tcW w:w="346" w:type="pct"/>
            <w:vMerge w:val="restart"/>
          </w:tcPr>
          <w:p w14:paraId="5F94B1A9" w14:textId="77777777" w:rsidR="00F31DDA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  <w:r w:rsidR="00F31DDA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54" w:type="pct"/>
            <w:gridSpan w:val="16"/>
          </w:tcPr>
          <w:p w14:paraId="6670991A" w14:textId="77777777" w:rsidR="00F31DDA" w:rsidRPr="00A618F0" w:rsidRDefault="00F31DDA" w:rsidP="008D33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Мероприятие программы</w:t>
            </w:r>
            <w:proofErr w:type="gramStart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D334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</w:t>
            </w:r>
            <w:proofErr w:type="gram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="008D334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Благоустройство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земельных участков, находящихся в собственности (пользовании) юридических лиц и индивидуальных предпринимателей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F31DDA" w:rsidRPr="00A618F0" w14:paraId="33B0D9B6" w14:textId="77777777" w:rsidTr="00F02191">
        <w:trPr>
          <w:trHeight w:val="165"/>
          <w:tblHeader/>
        </w:trPr>
        <w:tc>
          <w:tcPr>
            <w:tcW w:w="346" w:type="pct"/>
            <w:vMerge/>
          </w:tcPr>
          <w:p w14:paraId="26793CF0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14239251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Повышение качества и комфорта среды на территории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</w:p>
        </w:tc>
      </w:tr>
      <w:tr w:rsidR="00F31DDA" w:rsidRPr="00A618F0" w14:paraId="7E1D04A5" w14:textId="77777777" w:rsidTr="00F02191">
        <w:trPr>
          <w:trHeight w:val="195"/>
          <w:tblHeader/>
        </w:trPr>
        <w:tc>
          <w:tcPr>
            <w:tcW w:w="346" w:type="pct"/>
            <w:vMerge/>
          </w:tcPr>
          <w:p w14:paraId="229CDC02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76B0F7BD" w14:textId="77777777" w:rsidR="00F31DDA" w:rsidRPr="00A618F0" w:rsidRDefault="00F31DDA" w:rsidP="003F56D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Задача: Обеспечение формирования единых ключевых подходов и приоритетов формирования комфортной городской среды на территории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учетом приоритетов территориального развития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</w:p>
        </w:tc>
      </w:tr>
      <w:tr w:rsidR="00F02191" w:rsidRPr="00A618F0" w14:paraId="5E07BF97" w14:textId="77777777" w:rsidTr="00F33D24">
        <w:trPr>
          <w:trHeight w:val="228"/>
          <w:tblHeader/>
        </w:trPr>
        <w:tc>
          <w:tcPr>
            <w:tcW w:w="346" w:type="pct"/>
            <w:vMerge/>
          </w:tcPr>
          <w:p w14:paraId="3A4818DD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14:paraId="7AEEB7EA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vAlign w:val="center"/>
          </w:tcPr>
          <w:p w14:paraId="33127FD9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  <w:vAlign w:val="center"/>
          </w:tcPr>
          <w:p w14:paraId="67BF7AC7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14:paraId="37D6010E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2" w:type="pct"/>
            <w:gridSpan w:val="2"/>
          </w:tcPr>
          <w:p w14:paraId="27F34AFB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</w:tcPr>
          <w:p w14:paraId="3B90514E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</w:tcPr>
          <w:p w14:paraId="2A8BFA2C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6" w:type="pct"/>
          </w:tcPr>
          <w:p w14:paraId="570945D8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0" w:type="pct"/>
            <w:gridSpan w:val="2"/>
            <w:tcBorders>
              <w:right w:val="single" w:sz="4" w:space="0" w:color="auto"/>
            </w:tcBorders>
          </w:tcPr>
          <w:p w14:paraId="19C963D6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14:paraId="6A4DDC32" w14:textId="47C38F8B" w:rsidR="003F56D5" w:rsidRPr="00117F96" w:rsidRDefault="003F56D5" w:rsidP="00F63506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80549EC" w14:textId="77777777" w:rsidR="00A618F0" w:rsidRDefault="00A618F0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DF1C1D2" w14:textId="77777777" w:rsidR="00A618F0" w:rsidRDefault="00A618F0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EA55C06" w14:textId="7CBD02EC" w:rsidR="001961CB" w:rsidRPr="00CF595E" w:rsidRDefault="001961CB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</w:t>
      </w:r>
      <w:r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724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</w:p>
    <w:p w14:paraId="78C817A3" w14:textId="77777777" w:rsidR="003F56D5" w:rsidRDefault="006410C2" w:rsidP="00F0219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2F3FB0AB" w14:textId="77777777"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14:paraId="39694BB1" w14:textId="77777777"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14:paraId="1789884A" w14:textId="77777777"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14:paraId="123E4133" w14:textId="77777777" w:rsidR="00F00626" w:rsidRPr="00117F96" w:rsidRDefault="001A7AAE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  <w:r w:rsidRPr="00117F9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F00626" w:rsidRPr="00117F96">
        <w:rPr>
          <w:rFonts w:ascii="Times New Roman" w:hAnsi="Times New Roman" w:cs="Times New Roman"/>
          <w:sz w:val="26"/>
          <w:szCs w:val="26"/>
        </w:rPr>
        <w:t>2</w:t>
      </w:r>
    </w:p>
    <w:p w14:paraId="7957EB7C" w14:textId="77777777" w:rsidR="00F00626" w:rsidRPr="00117F96" w:rsidRDefault="00F00626" w:rsidP="00F00626">
      <w:pPr>
        <w:pStyle w:val="ConsPlusNormal"/>
        <w:ind w:left="10065"/>
        <w:jc w:val="both"/>
        <w:rPr>
          <w:rFonts w:ascii="Times New Roman" w:hAnsi="Times New Roman" w:cs="Times New Roman"/>
          <w:sz w:val="26"/>
          <w:szCs w:val="26"/>
        </w:rPr>
      </w:pPr>
      <w:r w:rsidRPr="00117F96">
        <w:rPr>
          <w:rFonts w:ascii="Times New Roman" w:hAnsi="Times New Roman" w:cs="Times New Roman"/>
          <w:sz w:val="26"/>
          <w:szCs w:val="26"/>
        </w:rPr>
        <w:t xml:space="preserve">к муниципальной программе </w:t>
      </w:r>
      <w:r w:rsidR="000E593E">
        <w:rPr>
          <w:rFonts w:ascii="Times New Roman" w:hAnsi="Times New Roman" w:cs="Times New Roman"/>
          <w:sz w:val="26"/>
          <w:szCs w:val="26"/>
        </w:rPr>
        <w:t>Ольгинского</w:t>
      </w:r>
      <w:r w:rsidRPr="00117F9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3F56D5" w:rsidRPr="003F56D5">
        <w:rPr>
          <w:rFonts w:ascii="Times New Roman" w:hAnsi="Times New Roman" w:cs="Times New Roman"/>
          <w:sz w:val="26"/>
          <w:szCs w:val="26"/>
        </w:rPr>
        <w:t xml:space="preserve">Абинского муниципального района Краснодарского края </w:t>
      </w:r>
      <w:r w:rsidRPr="00117F96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среды»</w:t>
      </w:r>
    </w:p>
    <w:p w14:paraId="3CF1E976" w14:textId="77777777" w:rsidR="00F00626" w:rsidRPr="00117F96" w:rsidRDefault="00F00626" w:rsidP="00F00626">
      <w:pPr>
        <w:pStyle w:val="ConsPlusNormal"/>
        <w:ind w:left="10065"/>
        <w:jc w:val="both"/>
        <w:rPr>
          <w:rFonts w:ascii="Times New Roman" w:hAnsi="Times New Roman" w:cs="Times New Roman"/>
          <w:sz w:val="20"/>
        </w:rPr>
      </w:pPr>
    </w:p>
    <w:p w14:paraId="27961F9F" w14:textId="77777777" w:rsidR="00F02191" w:rsidRPr="00A618F0" w:rsidRDefault="00F00626" w:rsidP="00A3583E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 xml:space="preserve">ПЕРЕЧЕНЬ МЕРОПРИЯТИЙ МУНИЦИПАЛЬНОЙ ПРОГРАММЫ </w:t>
      </w:r>
      <w:r w:rsidR="000E593E" w:rsidRPr="00A618F0">
        <w:rPr>
          <w:rFonts w:ascii="Times New Roman" w:hAnsi="Times New Roman" w:cs="Times New Roman"/>
          <w:sz w:val="20"/>
        </w:rPr>
        <w:t xml:space="preserve">ОЛЬГИНСКОГО </w:t>
      </w:r>
      <w:r w:rsidRPr="00A618F0">
        <w:rPr>
          <w:rFonts w:ascii="Times New Roman" w:hAnsi="Times New Roman" w:cs="Times New Roman"/>
          <w:sz w:val="20"/>
        </w:rPr>
        <w:t xml:space="preserve">СЕЛЬСКОГО ПОСЕЛЕНИЯ </w:t>
      </w:r>
    </w:p>
    <w:p w14:paraId="4547E2BD" w14:textId="77777777" w:rsidR="00F02191" w:rsidRPr="00A618F0" w:rsidRDefault="00F02191" w:rsidP="00A3583E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АБИНСКОГО МУНИЦИПАЛЬНОГО РАЙОНА КРАСНОДАРСКОГО КРАЯ</w:t>
      </w:r>
    </w:p>
    <w:p w14:paraId="71D24D8A" w14:textId="77777777" w:rsidR="00F00626" w:rsidRPr="00A3583E" w:rsidRDefault="00F02191" w:rsidP="00A3583E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A3583E">
        <w:rPr>
          <w:rFonts w:ascii="Times New Roman" w:hAnsi="Times New Roman" w:cs="Times New Roman"/>
          <w:szCs w:val="22"/>
        </w:rPr>
        <w:t xml:space="preserve"> </w:t>
      </w:r>
      <w:r w:rsidR="00F00626" w:rsidRPr="00A3583E">
        <w:rPr>
          <w:rFonts w:ascii="Times New Roman" w:hAnsi="Times New Roman" w:cs="Times New Roman"/>
          <w:szCs w:val="22"/>
        </w:rPr>
        <w:t>«ФОРМИРОВАНИЕ СОВРЕМЕННОЙ ГОРОДСКОЙ СРЕДЫ»</w:t>
      </w:r>
    </w:p>
    <w:tbl>
      <w:tblPr>
        <w:tblpPr w:leftFromText="180" w:rightFromText="180" w:vertAnchor="text" w:horzAnchor="margin" w:tblpXSpec="right" w:tblpY="155"/>
        <w:tblOverlap w:val="never"/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33"/>
        <w:gridCol w:w="1559"/>
        <w:gridCol w:w="1418"/>
        <w:gridCol w:w="1128"/>
        <w:gridCol w:w="993"/>
        <w:gridCol w:w="850"/>
        <w:gridCol w:w="851"/>
        <w:gridCol w:w="850"/>
        <w:gridCol w:w="992"/>
        <w:gridCol w:w="2522"/>
      </w:tblGrid>
      <w:tr w:rsidR="000E593E" w:rsidRPr="00A3583E" w14:paraId="43471756" w14:textId="77777777" w:rsidTr="00A618F0">
        <w:trPr>
          <w:trHeight w:val="986"/>
        </w:trPr>
        <w:tc>
          <w:tcPr>
            <w:tcW w:w="3833" w:type="dxa"/>
            <w:shd w:val="clear" w:color="auto" w:fill="auto"/>
            <w:vAlign w:val="center"/>
          </w:tcPr>
          <w:p w14:paraId="2BF5A204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Наименование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55491A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Источники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E20F29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Объём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 xml:space="preserve">финансирования,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всего (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тыс.руб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.)</w:t>
            </w:r>
          </w:p>
        </w:tc>
        <w:tc>
          <w:tcPr>
            <w:tcW w:w="1128" w:type="dxa"/>
          </w:tcPr>
          <w:p w14:paraId="266C71E3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959CAB6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4C27943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3B2F4AD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2025</w:t>
            </w:r>
          </w:p>
        </w:tc>
        <w:tc>
          <w:tcPr>
            <w:tcW w:w="993" w:type="dxa"/>
          </w:tcPr>
          <w:p w14:paraId="63617C11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DE1959B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23537B2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EA6801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2026</w:t>
            </w:r>
          </w:p>
        </w:tc>
        <w:tc>
          <w:tcPr>
            <w:tcW w:w="850" w:type="dxa"/>
          </w:tcPr>
          <w:p w14:paraId="248C65FF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39319C3D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3F439744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F0EF401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2027</w:t>
            </w:r>
          </w:p>
        </w:tc>
        <w:tc>
          <w:tcPr>
            <w:tcW w:w="851" w:type="dxa"/>
          </w:tcPr>
          <w:p w14:paraId="1BB39E36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4C93AE8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6E5C673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7FB0064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2028</w:t>
            </w:r>
          </w:p>
        </w:tc>
        <w:tc>
          <w:tcPr>
            <w:tcW w:w="850" w:type="dxa"/>
          </w:tcPr>
          <w:p w14:paraId="734AFBA1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EA440B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E5324EA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6BBF19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2029</w:t>
            </w:r>
          </w:p>
        </w:tc>
        <w:tc>
          <w:tcPr>
            <w:tcW w:w="992" w:type="dxa"/>
          </w:tcPr>
          <w:p w14:paraId="232FD366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CCDA3AD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80D29D1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C0A2E70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1DA44DBD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Непосредственный результат мероприятия</w:t>
            </w:r>
          </w:p>
        </w:tc>
      </w:tr>
      <w:tr w:rsidR="000E593E" w:rsidRPr="00A3583E" w14:paraId="119F75E4" w14:textId="77777777" w:rsidTr="00E30276">
        <w:trPr>
          <w:trHeight w:val="315"/>
        </w:trPr>
        <w:tc>
          <w:tcPr>
            <w:tcW w:w="3833" w:type="dxa"/>
            <w:shd w:val="clear" w:color="auto" w:fill="auto"/>
            <w:vAlign w:val="center"/>
          </w:tcPr>
          <w:p w14:paraId="1957299E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E4510A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05C0C7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128" w:type="dxa"/>
          </w:tcPr>
          <w:p w14:paraId="38C16B75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3" w:type="dxa"/>
          </w:tcPr>
          <w:p w14:paraId="6F44472F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</w:tcPr>
          <w:p w14:paraId="296BD48E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</w:tcPr>
          <w:p w14:paraId="28C61671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</w:tcPr>
          <w:p w14:paraId="5257B222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</w:tcPr>
          <w:p w14:paraId="0959AE54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22" w:type="dxa"/>
            <w:shd w:val="clear" w:color="auto" w:fill="auto"/>
            <w:vAlign w:val="center"/>
          </w:tcPr>
          <w:p w14:paraId="5081762D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10</w:t>
            </w:r>
          </w:p>
        </w:tc>
      </w:tr>
      <w:tr w:rsidR="00960BB8" w:rsidRPr="00A3583E" w14:paraId="7E7A3591" w14:textId="77777777" w:rsidTr="00E30276">
        <w:trPr>
          <w:trHeight w:val="406"/>
        </w:trPr>
        <w:tc>
          <w:tcPr>
            <w:tcW w:w="3833" w:type="dxa"/>
            <w:vMerge w:val="restart"/>
            <w:shd w:val="clear" w:color="auto" w:fill="auto"/>
          </w:tcPr>
          <w:p w14:paraId="2D7A61A1" w14:textId="77777777" w:rsidR="00960BB8" w:rsidRPr="00A3583E" w:rsidRDefault="00960BB8" w:rsidP="00A3583E">
            <w:pPr>
              <w:widowControl w:val="0"/>
              <w:shd w:val="clear" w:color="auto" w:fill="FFFFFF"/>
              <w:tabs>
                <w:tab w:val="left" w:pos="4395"/>
              </w:tabs>
              <w:autoSpaceDE w:val="0"/>
              <w:autoSpaceDN w:val="0"/>
              <w:adjustRightInd w:val="0"/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  <w:proofErr w:type="gram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Благоустройство общественной территории сквера</w:t>
            </w:r>
            <w:proofErr w:type="gram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расположенного по адресу: Краснодарский край, Абинский район,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, ул. Ленина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002100" w14:textId="77777777"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FEC9BA" w14:textId="77777777" w:rsidR="00960BB8" w:rsidRPr="00A3583E" w:rsidRDefault="00C36D04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21</w:t>
            </w:r>
            <w:r w:rsidR="00674F92" w:rsidRPr="00A3583E">
              <w:rPr>
                <w:rFonts w:ascii="Times New Roman" w:hAnsi="Times New Roman" w:cs="Times New Roman"/>
              </w:rPr>
              <w:t xml:space="preserve"> </w:t>
            </w:r>
            <w:r w:rsidRPr="00A3583E">
              <w:rPr>
                <w:rFonts w:ascii="Times New Roman" w:hAnsi="Times New Roman" w:cs="Times New Roman"/>
              </w:rPr>
              <w:t>134,9</w:t>
            </w:r>
          </w:p>
        </w:tc>
        <w:tc>
          <w:tcPr>
            <w:tcW w:w="1128" w:type="dxa"/>
            <w:vAlign w:val="center"/>
          </w:tcPr>
          <w:p w14:paraId="6F8DBE68" w14:textId="77777777" w:rsidR="00960BB8" w:rsidRPr="00A3583E" w:rsidRDefault="00C36D04" w:rsidP="00A358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21</w:t>
            </w:r>
            <w:r w:rsidR="00674F92" w:rsidRPr="00A3583E">
              <w:rPr>
                <w:rFonts w:ascii="Times New Roman" w:hAnsi="Times New Roman" w:cs="Times New Roman"/>
              </w:rPr>
              <w:t xml:space="preserve"> </w:t>
            </w:r>
            <w:r w:rsidRPr="00A3583E">
              <w:rPr>
                <w:rFonts w:ascii="Times New Roman" w:hAnsi="Times New Roman" w:cs="Times New Roman"/>
              </w:rPr>
              <w:t>134,9</w:t>
            </w:r>
          </w:p>
        </w:tc>
        <w:tc>
          <w:tcPr>
            <w:tcW w:w="993" w:type="dxa"/>
            <w:vAlign w:val="center"/>
          </w:tcPr>
          <w:p w14:paraId="2BCE93D1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14:paraId="2F099277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1D44BB65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14:paraId="70D5D533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14:paraId="5660F89E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22" w:type="dxa"/>
            <w:vMerge w:val="restart"/>
            <w:shd w:val="clear" w:color="auto" w:fill="auto"/>
            <w:vAlign w:val="center"/>
          </w:tcPr>
          <w:p w14:paraId="612E9F3C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Мероприятия с использованием средств субсидии из краевого и федерального бюджетов:</w:t>
            </w:r>
          </w:p>
          <w:p w14:paraId="549FB8D5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E829CC6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2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43C4FFCB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7795DA7F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4AEC2C7A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6173255A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96CD027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</w:tc>
      </w:tr>
      <w:tr w:rsidR="00960BB8" w:rsidRPr="00A3583E" w14:paraId="363CC961" w14:textId="77777777" w:rsidTr="00E30276">
        <w:trPr>
          <w:trHeight w:val="218"/>
        </w:trPr>
        <w:tc>
          <w:tcPr>
            <w:tcW w:w="3833" w:type="dxa"/>
            <w:vMerge/>
            <w:shd w:val="clear" w:color="auto" w:fill="auto"/>
            <w:vAlign w:val="center"/>
          </w:tcPr>
          <w:p w14:paraId="3165EDDE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E633098" w14:textId="77777777"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4C13FB" w14:textId="77777777" w:rsidR="00960BB8" w:rsidRPr="00A3583E" w:rsidRDefault="00C36D0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880,6</w:t>
            </w:r>
          </w:p>
        </w:tc>
        <w:tc>
          <w:tcPr>
            <w:tcW w:w="1128" w:type="dxa"/>
            <w:vAlign w:val="center"/>
          </w:tcPr>
          <w:p w14:paraId="37A75914" w14:textId="77777777" w:rsidR="00960BB8" w:rsidRPr="00A3583E" w:rsidRDefault="00407307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880,6</w:t>
            </w:r>
          </w:p>
        </w:tc>
        <w:tc>
          <w:tcPr>
            <w:tcW w:w="993" w:type="dxa"/>
            <w:vAlign w:val="center"/>
          </w:tcPr>
          <w:p w14:paraId="2A112664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6EFA80CC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1B2C1456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0514F565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1016E87B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59E1606B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60BB8" w:rsidRPr="00A3583E" w14:paraId="0DCF2330" w14:textId="77777777" w:rsidTr="00E30276">
        <w:trPr>
          <w:trHeight w:val="246"/>
        </w:trPr>
        <w:tc>
          <w:tcPr>
            <w:tcW w:w="3833" w:type="dxa"/>
            <w:vMerge/>
            <w:shd w:val="clear" w:color="auto" w:fill="auto"/>
            <w:vAlign w:val="center"/>
          </w:tcPr>
          <w:p w14:paraId="55066647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18E9C0A" w14:textId="77777777"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051B34" w14:textId="77777777" w:rsidR="00960BB8" w:rsidRPr="00A3583E" w:rsidRDefault="00C36D0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917,3</w:t>
            </w:r>
          </w:p>
        </w:tc>
        <w:tc>
          <w:tcPr>
            <w:tcW w:w="1128" w:type="dxa"/>
            <w:vAlign w:val="center"/>
          </w:tcPr>
          <w:p w14:paraId="69F15F32" w14:textId="77777777" w:rsidR="00960BB8" w:rsidRPr="00A3583E" w:rsidRDefault="00407307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917,3</w:t>
            </w:r>
          </w:p>
        </w:tc>
        <w:tc>
          <w:tcPr>
            <w:tcW w:w="993" w:type="dxa"/>
            <w:vAlign w:val="center"/>
          </w:tcPr>
          <w:p w14:paraId="6BDE020A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3F0123A8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29C1BEC5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08C06423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57CE3AA7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1DACEB64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7CDB9ECA" w14:textId="77777777" w:rsidTr="00E30276">
        <w:trPr>
          <w:trHeight w:val="525"/>
        </w:trPr>
        <w:tc>
          <w:tcPr>
            <w:tcW w:w="3833" w:type="dxa"/>
            <w:vMerge/>
            <w:shd w:val="clear" w:color="auto" w:fill="auto"/>
            <w:vAlign w:val="center"/>
          </w:tcPr>
          <w:p w14:paraId="5E85A354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7D7C4E0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A8ACC7" w14:textId="77777777"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  <w:vAlign w:val="center"/>
          </w:tcPr>
          <w:p w14:paraId="50F91B3E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  <w:vAlign w:val="center"/>
          </w:tcPr>
          <w:p w14:paraId="7F970844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60250460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0725B178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4C15ECDC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002C8A78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47C8C934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1298105B" w14:textId="77777777" w:rsidTr="00E30276">
        <w:trPr>
          <w:trHeight w:val="305"/>
        </w:trPr>
        <w:tc>
          <w:tcPr>
            <w:tcW w:w="3833" w:type="dxa"/>
            <w:vMerge w:val="restart"/>
            <w:shd w:val="clear" w:color="auto" w:fill="auto"/>
          </w:tcPr>
          <w:p w14:paraId="10679DE0" w14:textId="77777777" w:rsidR="000E593E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  <w:r w:rsidR="00DE184A" w:rsidRPr="00A3583E">
              <w:rPr>
                <w:rFonts w:ascii="Times New Roman" w:eastAsia="Times New Roman" w:hAnsi="Times New Roman" w:cs="Times New Roman"/>
                <w:lang w:eastAsia="ar-SA"/>
              </w:rPr>
              <w:t>Б</w:t>
            </w:r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лагоустройство общественной территории</w:t>
            </w:r>
            <w:r w:rsidR="00996C1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по адресу</w:t>
            </w:r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: Краснодарский край, Абинский район, </w:t>
            </w:r>
            <w:proofErr w:type="spellStart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, ул. Ленина, 8А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2062D4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14:paraId="5F7C51A8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3F557093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4BCC8960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00BEF6C7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390DEE09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66719C85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2F8E8A09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0A524E72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5F5D9055" w14:textId="77777777" w:rsidTr="00E30276">
        <w:trPr>
          <w:trHeight w:val="480"/>
        </w:trPr>
        <w:tc>
          <w:tcPr>
            <w:tcW w:w="3833" w:type="dxa"/>
            <w:vMerge/>
            <w:shd w:val="clear" w:color="auto" w:fill="auto"/>
            <w:vAlign w:val="center"/>
          </w:tcPr>
          <w:p w14:paraId="6EB83B96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CD2E31A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14:paraId="315F2ECB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2B92ED20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3E9FB420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0FCDFEC1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6CB2DE65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250AAFF2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260C9615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4BE65BD3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56C3DA6F" w14:textId="77777777" w:rsidTr="00E30276">
        <w:trPr>
          <w:trHeight w:val="210"/>
        </w:trPr>
        <w:tc>
          <w:tcPr>
            <w:tcW w:w="3833" w:type="dxa"/>
            <w:vMerge/>
            <w:shd w:val="clear" w:color="auto" w:fill="auto"/>
            <w:vAlign w:val="center"/>
          </w:tcPr>
          <w:p w14:paraId="2376EF30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4C2C3E7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14:paraId="5EE248FC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50,0</w:t>
            </w:r>
          </w:p>
        </w:tc>
        <w:tc>
          <w:tcPr>
            <w:tcW w:w="1128" w:type="dxa"/>
          </w:tcPr>
          <w:p w14:paraId="2A16E41C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50,0</w:t>
            </w:r>
          </w:p>
        </w:tc>
        <w:tc>
          <w:tcPr>
            <w:tcW w:w="993" w:type="dxa"/>
          </w:tcPr>
          <w:p w14:paraId="4B39C39D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021235C8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0FA5E1AC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69CF36CF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4D76A44D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5B89F689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1555907C" w14:textId="77777777" w:rsidTr="00E30276">
        <w:trPr>
          <w:trHeight w:val="473"/>
        </w:trPr>
        <w:tc>
          <w:tcPr>
            <w:tcW w:w="3833" w:type="dxa"/>
            <w:vMerge/>
            <w:shd w:val="clear" w:color="auto" w:fill="auto"/>
            <w:vAlign w:val="center"/>
          </w:tcPr>
          <w:p w14:paraId="329FA70C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1D83F38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FE023D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5EA8AF28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085478F0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2BB035C7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220BDBAD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3BF74128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178B760C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5C3C6E0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6F44E8E2" w14:textId="77777777" w:rsidTr="00E30276">
        <w:trPr>
          <w:trHeight w:val="841"/>
        </w:trPr>
        <w:tc>
          <w:tcPr>
            <w:tcW w:w="3833" w:type="dxa"/>
            <w:vMerge w:val="restart"/>
            <w:shd w:val="clear" w:color="auto" w:fill="auto"/>
          </w:tcPr>
          <w:p w14:paraId="0E949049" w14:textId="77777777" w:rsidR="006B002F" w:rsidRPr="00A3583E" w:rsidRDefault="000E593E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3.Разработка проектов, сметной документации </w:t>
            </w:r>
            <w:r w:rsidR="00996C1F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 государственной экспертизы проектов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по благоустройству дворовых территорий </w:t>
            </w:r>
          </w:p>
          <w:p w14:paraId="746FEC93" w14:textId="77777777" w:rsidR="000E593E" w:rsidRPr="00A3583E" w:rsidRDefault="006B002F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3.1.Краснодарский край, Абинский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ул.Октябрьская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д.9</w:t>
            </w:r>
          </w:p>
          <w:p w14:paraId="04D3BC1E" w14:textId="77777777" w:rsidR="000E593E" w:rsidRPr="00A3583E" w:rsidRDefault="006B002F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3.2</w:t>
            </w:r>
            <w:r w:rsidR="00D57DF4" w:rsidRPr="00A3583E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Краснодарский край, Абинский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ул.Октябрьская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д.11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E46FFD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14:paraId="5BA91360" w14:textId="77777777"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00593B3F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7A428C8A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6616943A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0B41544F" w14:textId="77777777" w:rsidR="000E593E" w:rsidRPr="00A3583E" w:rsidRDefault="006B002F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644C0901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54024EF1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 w:val="restart"/>
            <w:shd w:val="clear" w:color="auto" w:fill="auto"/>
          </w:tcPr>
          <w:p w14:paraId="779B5CBF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E420C7E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6E5F00C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E36F7FE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DD499E0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201FEE9C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4118E0C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0831EC1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  <w:p w14:paraId="313F9507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1148CEF1" w14:textId="77777777" w:rsidTr="00E30276">
        <w:trPr>
          <w:trHeight w:val="377"/>
        </w:trPr>
        <w:tc>
          <w:tcPr>
            <w:tcW w:w="3833" w:type="dxa"/>
            <w:vMerge/>
            <w:shd w:val="clear" w:color="auto" w:fill="auto"/>
            <w:vAlign w:val="center"/>
          </w:tcPr>
          <w:p w14:paraId="41A720E9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3A65965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14:paraId="5FC04DDB" w14:textId="77777777"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6F77C66A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6103B403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661DB952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1D5B5DA7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5524817F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7488B6F5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3BDFBC5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091DE430" w14:textId="77777777" w:rsidTr="00E30276">
        <w:trPr>
          <w:trHeight w:val="274"/>
        </w:trPr>
        <w:tc>
          <w:tcPr>
            <w:tcW w:w="3833" w:type="dxa"/>
            <w:vMerge/>
            <w:shd w:val="clear" w:color="auto" w:fill="auto"/>
            <w:vAlign w:val="center"/>
          </w:tcPr>
          <w:p w14:paraId="3137A0A9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E1B3435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AEB3AA" w14:textId="77777777" w:rsidR="000E593E" w:rsidRPr="00A3583E" w:rsidRDefault="005D6AED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700,0</w:t>
            </w:r>
          </w:p>
        </w:tc>
        <w:tc>
          <w:tcPr>
            <w:tcW w:w="1128" w:type="dxa"/>
            <w:vAlign w:val="center"/>
          </w:tcPr>
          <w:p w14:paraId="2D2F5581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  <w:vAlign w:val="center"/>
          </w:tcPr>
          <w:p w14:paraId="0BEFFA0D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10588371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2EB73ACD" w14:textId="77777777" w:rsidR="000E593E" w:rsidRPr="00A3583E" w:rsidRDefault="00F33D24" w:rsidP="005D6AE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6B002F" w:rsidRPr="00A3583E">
              <w:rPr>
                <w:rFonts w:ascii="Times New Roman" w:eastAsia="Times New Roman" w:hAnsi="Times New Roman" w:cs="Times New Roman"/>
                <w:lang w:eastAsia="ar-SA"/>
              </w:rPr>
              <w:t>00,0</w:t>
            </w:r>
          </w:p>
        </w:tc>
        <w:tc>
          <w:tcPr>
            <w:tcW w:w="850" w:type="dxa"/>
            <w:vAlign w:val="center"/>
          </w:tcPr>
          <w:p w14:paraId="46579F84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992" w:type="dxa"/>
            <w:vAlign w:val="center"/>
          </w:tcPr>
          <w:p w14:paraId="2A8F6B03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5B0926AF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64E7FB33" w14:textId="77777777" w:rsidTr="00E30276">
        <w:trPr>
          <w:trHeight w:val="657"/>
        </w:trPr>
        <w:tc>
          <w:tcPr>
            <w:tcW w:w="3833" w:type="dxa"/>
            <w:shd w:val="clear" w:color="auto" w:fill="auto"/>
            <w:vAlign w:val="center"/>
          </w:tcPr>
          <w:p w14:paraId="5AC7CC65" w14:textId="77777777"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4</w:t>
            </w:r>
            <w:r w:rsidR="00BF5F54" w:rsidRPr="00A3583E">
              <w:rPr>
                <w:rFonts w:ascii="Times New Roman" w:eastAsia="Times New Roman" w:hAnsi="Times New Roman" w:cs="Times New Roman"/>
                <w:lang w:eastAsia="ar-SA"/>
              </w:rPr>
              <w:t>.Разработка проекта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сметной документации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="00BF5F54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дизайн проекта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 </w:t>
            </w:r>
            <w:proofErr w:type="spellStart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геодизические</w:t>
            </w:r>
            <w:proofErr w:type="spell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gramStart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кадастровые  работы</w:t>
            </w:r>
            <w:proofErr w:type="gram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по благоустройству общественной территории по адресу: Краснодарский край, Абинский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х.Ленинский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ул.К</w:t>
            </w:r>
            <w:r w:rsidR="00996C1F" w:rsidRPr="00A3583E">
              <w:rPr>
                <w:rFonts w:ascii="Times New Roman" w:eastAsia="Times New Roman" w:hAnsi="Times New Roman" w:cs="Times New Roman"/>
                <w:lang w:eastAsia="ar-SA"/>
              </w:rPr>
              <w:t>ирова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3DF9190E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430A2D" w14:textId="77777777" w:rsidR="000E593E" w:rsidRPr="00A3583E" w:rsidRDefault="005D6AED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1315,7</w:t>
            </w:r>
          </w:p>
        </w:tc>
        <w:tc>
          <w:tcPr>
            <w:tcW w:w="1128" w:type="dxa"/>
            <w:vAlign w:val="center"/>
          </w:tcPr>
          <w:p w14:paraId="5EEA1CE3" w14:textId="77777777" w:rsidR="000E593E" w:rsidRPr="00A3583E" w:rsidRDefault="00E30276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65,7</w:t>
            </w:r>
          </w:p>
        </w:tc>
        <w:tc>
          <w:tcPr>
            <w:tcW w:w="993" w:type="dxa"/>
            <w:vAlign w:val="center"/>
          </w:tcPr>
          <w:p w14:paraId="566327AD" w14:textId="77777777" w:rsidR="000E593E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15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,0</w:t>
            </w:r>
          </w:p>
        </w:tc>
        <w:tc>
          <w:tcPr>
            <w:tcW w:w="850" w:type="dxa"/>
            <w:vAlign w:val="center"/>
          </w:tcPr>
          <w:p w14:paraId="34F5F150" w14:textId="77777777" w:rsidR="000E593E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300,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5A375F41" w14:textId="77777777" w:rsidR="000E593E" w:rsidRPr="00A3583E" w:rsidRDefault="005D6AED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00,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194E2E9C" w14:textId="77777777"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675EE306" w14:textId="77777777"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3E383A8A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E2AA66A" w14:textId="77777777" w:rsidR="008D3345" w:rsidRPr="00A3583E" w:rsidRDefault="00F33D2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2026 г – 0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53EE1AA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2863F03B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D03C720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4FAD93D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1 ед.</w:t>
            </w:r>
          </w:p>
          <w:p w14:paraId="166CBEFF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BA4" w:rsidRPr="00A3583E" w14:paraId="167807B8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329CC711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5.Осуществление строительного и авторского контроля по 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объекту: </w:t>
            </w:r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«</w:t>
            </w:r>
            <w:proofErr w:type="gram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Благоустройство общественной территории сквера расположенного по адресу: Краснодарский край, Абинский район,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, ул. Ленина»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8DB476" w14:textId="77777777" w:rsidR="003D6BA4" w:rsidRPr="00A3583E" w:rsidRDefault="003D6BA4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50F22D" w14:textId="77777777" w:rsidR="003D6BA4" w:rsidRPr="00A3583E" w:rsidRDefault="009D0E42" w:rsidP="00A719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272,8</w:t>
            </w:r>
          </w:p>
        </w:tc>
        <w:tc>
          <w:tcPr>
            <w:tcW w:w="1128" w:type="dxa"/>
            <w:vAlign w:val="center"/>
          </w:tcPr>
          <w:p w14:paraId="726783FB" w14:textId="77777777" w:rsidR="003D6BA4" w:rsidRPr="00A3583E" w:rsidRDefault="009D0E42" w:rsidP="00A719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272,8</w:t>
            </w:r>
          </w:p>
        </w:tc>
        <w:tc>
          <w:tcPr>
            <w:tcW w:w="993" w:type="dxa"/>
            <w:vAlign w:val="center"/>
          </w:tcPr>
          <w:p w14:paraId="083F3A02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7CA12215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4CA58B25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05D7ECAD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479F6158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bottom"/>
          </w:tcPr>
          <w:p w14:paraId="48664529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BA4" w:rsidRPr="00A3583E" w14:paraId="7F886889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15CCDECF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6.Поощрение победителей краевого конкурса на звание "Лучший орган территориального общественного самоуправления" -устройство уличного 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освещения 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обустройство</w:t>
            </w:r>
            <w:proofErr w:type="gram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водопроводной сети для полива газонов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на территории парка по адресу: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ул.Ленина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8C712E" w14:textId="77777777" w:rsidR="003D6BA4" w:rsidRPr="00A3583E" w:rsidRDefault="003D6BA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DEE493" w14:textId="77777777" w:rsidR="003D6BA4" w:rsidRPr="00A3583E" w:rsidRDefault="003D6BA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600,0</w:t>
            </w:r>
          </w:p>
        </w:tc>
        <w:tc>
          <w:tcPr>
            <w:tcW w:w="1128" w:type="dxa"/>
            <w:vAlign w:val="center"/>
          </w:tcPr>
          <w:p w14:paraId="76F3C6C6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600,0</w:t>
            </w:r>
          </w:p>
        </w:tc>
        <w:tc>
          <w:tcPr>
            <w:tcW w:w="993" w:type="dxa"/>
            <w:vAlign w:val="center"/>
          </w:tcPr>
          <w:p w14:paraId="011D7F03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639E4AEA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4AACCF05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628EDA37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1D56634C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162C22FE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6472F95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63F941A4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6C581A99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B01609D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4EE4126B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  <w:p w14:paraId="1EA3733B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30276" w:rsidRPr="00A3583E" w14:paraId="5E87D2D7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2F1F4243" w14:textId="77777777" w:rsidR="00E30276" w:rsidRPr="00A3583E" w:rsidRDefault="00E30276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Обустройство водопроводной сети для полива газонов на территории парка по адресу: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ул.Ленина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5D3DCCCB" w14:textId="77777777" w:rsidR="00E30276" w:rsidRPr="00A3583E" w:rsidRDefault="00E30276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E67A63" w14:textId="77777777" w:rsidR="00E30276" w:rsidRPr="00A3583E" w:rsidRDefault="00E30276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61,7</w:t>
            </w:r>
          </w:p>
        </w:tc>
        <w:tc>
          <w:tcPr>
            <w:tcW w:w="1128" w:type="dxa"/>
            <w:vAlign w:val="center"/>
          </w:tcPr>
          <w:p w14:paraId="72F1FE5B" w14:textId="77777777" w:rsidR="00E30276" w:rsidRPr="00A3583E" w:rsidRDefault="00E30276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61,7</w:t>
            </w:r>
          </w:p>
        </w:tc>
        <w:tc>
          <w:tcPr>
            <w:tcW w:w="993" w:type="dxa"/>
            <w:vAlign w:val="center"/>
          </w:tcPr>
          <w:p w14:paraId="48B7D375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4F3806A5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3363CB4C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167AF6E8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065EE306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01380E43" w14:textId="77777777" w:rsidR="00E30276" w:rsidRPr="00A3583E" w:rsidRDefault="00E30276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D0E42" w:rsidRPr="00A3583E" w14:paraId="1C74145B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1BB06C48" w14:textId="77777777" w:rsidR="009D0E42" w:rsidRPr="00A3583E" w:rsidRDefault="009D0E42" w:rsidP="009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Изготовление таблички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36D3DB" w14:textId="77777777" w:rsidR="009D0E42" w:rsidRPr="00A3583E" w:rsidRDefault="009D0E42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6A6043" w14:textId="77777777" w:rsidR="009D0E42" w:rsidRDefault="00E1261A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10,5</w:t>
            </w:r>
          </w:p>
        </w:tc>
        <w:tc>
          <w:tcPr>
            <w:tcW w:w="1128" w:type="dxa"/>
            <w:vAlign w:val="center"/>
          </w:tcPr>
          <w:p w14:paraId="7FFBACCC" w14:textId="77777777" w:rsidR="009D0E42" w:rsidRDefault="00E1261A" w:rsidP="009D0E4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10,5</w:t>
            </w:r>
          </w:p>
        </w:tc>
        <w:tc>
          <w:tcPr>
            <w:tcW w:w="993" w:type="dxa"/>
            <w:vAlign w:val="center"/>
          </w:tcPr>
          <w:p w14:paraId="752112BB" w14:textId="77777777" w:rsidR="009D0E42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10D87D42" w14:textId="77777777" w:rsidR="009D0E42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  <w:vAlign w:val="center"/>
          </w:tcPr>
          <w:p w14:paraId="5C4A010D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1E1732C8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  <w:vAlign w:val="center"/>
          </w:tcPr>
          <w:p w14:paraId="7B03DB13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22" w:type="dxa"/>
            <w:shd w:val="clear" w:color="auto" w:fill="auto"/>
            <w:vAlign w:val="bottom"/>
          </w:tcPr>
          <w:p w14:paraId="5DF85F7D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D0E42" w:rsidRPr="00A3583E" w14:paraId="6DC2D5E0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2C3DA7A6" w14:textId="77777777" w:rsidR="009D0E42" w:rsidRPr="00A3583E" w:rsidRDefault="009D0E42" w:rsidP="009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Итого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5554CF" w14:textId="77777777" w:rsidR="009D0E42" w:rsidRPr="00A3583E" w:rsidRDefault="009D0E42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8A36A4E" w14:textId="77777777" w:rsidR="009D0E42" w:rsidRPr="00A3583E" w:rsidRDefault="009D0E42" w:rsidP="00E126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2594</w:t>
            </w:r>
            <w:r w:rsidR="00E1261A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="00E1261A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1128" w:type="dxa"/>
            <w:vAlign w:val="center"/>
          </w:tcPr>
          <w:p w14:paraId="60321BC2" w14:textId="77777777" w:rsidR="009D0E42" w:rsidRPr="00A3583E" w:rsidRDefault="009D0E42" w:rsidP="00E1261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2399</w:t>
            </w:r>
            <w:r w:rsidR="00E1261A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="00E1261A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993" w:type="dxa"/>
            <w:vAlign w:val="center"/>
          </w:tcPr>
          <w:p w14:paraId="7D5FD11E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150,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5FE65E76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300,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23C2CABB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0,0</w:t>
            </w:r>
          </w:p>
        </w:tc>
        <w:tc>
          <w:tcPr>
            <w:tcW w:w="850" w:type="dxa"/>
            <w:vAlign w:val="center"/>
          </w:tcPr>
          <w:p w14:paraId="02E83710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992" w:type="dxa"/>
            <w:vAlign w:val="center"/>
          </w:tcPr>
          <w:p w14:paraId="21950D19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2522" w:type="dxa"/>
            <w:shd w:val="clear" w:color="auto" w:fill="auto"/>
            <w:vAlign w:val="bottom"/>
          </w:tcPr>
          <w:p w14:paraId="6E2438F8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EAA7E79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6693DE32" w14:textId="77777777" w:rsidR="003E2B80" w:rsidRPr="00117F96" w:rsidRDefault="003E2B80" w:rsidP="00A3583E">
      <w:pPr>
        <w:pStyle w:val="ConsPlusTitle"/>
        <w:jc w:val="center"/>
        <w:rPr>
          <w:rFonts w:ascii="Times New Roman" w:hAnsi="Times New Roman" w:cs="Times New Roman"/>
          <w:sz w:val="14"/>
          <w:szCs w:val="14"/>
        </w:rPr>
      </w:pPr>
    </w:p>
    <w:p w14:paraId="51C00CB0" w14:textId="77777777" w:rsidR="001B6505" w:rsidRPr="00117F96" w:rsidRDefault="001B6505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14:paraId="4FB3A4B0" w14:textId="77777777" w:rsidR="00A3583E" w:rsidRDefault="00A82EB8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14"/>
          <w:szCs w:val="14"/>
          <w:lang w:eastAsia="ar-SA"/>
        </w:rPr>
        <w:br w:type="textWrapping" w:clear="all"/>
      </w:r>
      <w:r w:rsidR="00A358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</w:p>
    <w:p w14:paraId="39C1CB3B" w14:textId="7A26001B"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A9E615C" w14:textId="77777777"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909F8D7" w14:textId="77777777"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E9C1197" w14:textId="77777777" w:rsidR="00F00626" w:rsidRP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  <w:sectPr w:rsidR="00F00626" w:rsidRPr="00A3583E" w:rsidSect="00A618F0">
          <w:headerReference w:type="default" r:id="rId12"/>
          <w:pgSz w:w="16838" w:h="11905" w:orient="landscape"/>
          <w:pgMar w:top="720" w:right="567" w:bottom="284" w:left="510" w:header="170" w:footer="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513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</w:p>
    <w:p w14:paraId="245BC49E" w14:textId="77777777" w:rsidR="00B02C89" w:rsidRPr="00117F96" w:rsidRDefault="00B02C89" w:rsidP="00A46286">
      <w:pPr>
        <w:pStyle w:val="ConsPlusNormal"/>
        <w:ind w:left="4395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6F92B76A" w14:textId="77777777" w:rsidR="00B02C89" w:rsidRPr="00117F96" w:rsidRDefault="00996C1F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</w:t>
      </w:r>
    </w:p>
    <w:p w14:paraId="6A934B6D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C1806C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9" w:name="P545"/>
      <w:bookmarkEnd w:id="29"/>
      <w:r w:rsidRPr="00117F96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14:paraId="2D687153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>среды»*</w:t>
      </w:r>
      <w:proofErr w:type="gramEnd"/>
    </w:p>
    <w:p w14:paraId="1AD03893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171474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784"/>
        <w:gridCol w:w="2835"/>
        <w:gridCol w:w="1985"/>
        <w:gridCol w:w="1276"/>
      </w:tblGrid>
      <w:tr w:rsidR="00B02C89" w:rsidRPr="00117F96" w14:paraId="574A8543" w14:textId="77777777" w:rsidTr="00B02C89">
        <w:tc>
          <w:tcPr>
            <w:tcW w:w="680" w:type="dxa"/>
            <w:vAlign w:val="center"/>
          </w:tcPr>
          <w:p w14:paraId="2D7870B2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784" w:type="dxa"/>
            <w:vAlign w:val="center"/>
          </w:tcPr>
          <w:p w14:paraId="00882C3E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835" w:type="dxa"/>
            <w:vAlign w:val="center"/>
          </w:tcPr>
          <w:p w14:paraId="0315F642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Перечень работ</w:t>
            </w:r>
          </w:p>
          <w:p w14:paraId="7C94EA23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(минимальный/</w:t>
            </w:r>
          </w:p>
          <w:p w14:paraId="77E733D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дополнительный)</w:t>
            </w:r>
          </w:p>
        </w:tc>
        <w:tc>
          <w:tcPr>
            <w:tcW w:w="1985" w:type="dxa"/>
          </w:tcPr>
          <w:p w14:paraId="7BBC98A4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1276" w:type="dxa"/>
            <w:vAlign w:val="center"/>
          </w:tcPr>
          <w:p w14:paraId="0D38CE2E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B02C89" w:rsidRPr="00117F96" w14:paraId="3F85FA82" w14:textId="77777777" w:rsidTr="00B02C89">
        <w:tc>
          <w:tcPr>
            <w:tcW w:w="680" w:type="dxa"/>
            <w:vAlign w:val="center"/>
          </w:tcPr>
          <w:p w14:paraId="60E7514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84" w:type="dxa"/>
            <w:vAlign w:val="center"/>
          </w:tcPr>
          <w:p w14:paraId="2525E6E3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3A1760FE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2DF0B18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14:paraId="05D7B6A1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02C89" w:rsidRPr="00117F96" w14:paraId="0D10EAFA" w14:textId="77777777" w:rsidTr="00B02C89">
        <w:trPr>
          <w:trHeight w:val="585"/>
        </w:trPr>
        <w:tc>
          <w:tcPr>
            <w:tcW w:w="680" w:type="dxa"/>
          </w:tcPr>
          <w:p w14:paraId="11E813A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4" w:type="dxa"/>
          </w:tcPr>
          <w:p w14:paraId="0F470A59" w14:textId="77777777" w:rsidR="00B02C89" w:rsidRPr="00117F96" w:rsidRDefault="00B02C89" w:rsidP="00F635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14:paraId="3364A48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3709226B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14:paraId="747A2601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5D1340FA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B08D96" w14:textId="77777777" w:rsidR="00B02C89" w:rsidRPr="00593ED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593ED6">
        <w:rPr>
          <w:rFonts w:ascii="Times New Roman" w:hAnsi="Times New Roman" w:cs="Times New Roman"/>
          <w:sz w:val="20"/>
        </w:rPr>
        <w:t xml:space="preserve">&lt;*&gt; Адресный перечень подлежит корректировке с </w:t>
      </w:r>
      <w:proofErr w:type="gramStart"/>
      <w:r w:rsidRPr="00593ED6">
        <w:rPr>
          <w:rFonts w:ascii="Times New Roman" w:hAnsi="Times New Roman" w:cs="Times New Roman"/>
          <w:sz w:val="20"/>
        </w:rPr>
        <w:t>включением  дворовых</w:t>
      </w:r>
      <w:proofErr w:type="gramEnd"/>
      <w:r w:rsidRPr="00593ED6">
        <w:rPr>
          <w:rFonts w:ascii="Times New Roman" w:hAnsi="Times New Roman" w:cs="Times New Roman"/>
          <w:sz w:val="20"/>
        </w:rPr>
        <w:t xml:space="preserve">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7E349A5E" w14:textId="1EDF0D10" w:rsidR="00593ED6" w:rsidRDefault="00593ED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12F10C" w14:textId="77777777" w:rsidR="00F02191" w:rsidRDefault="00F02191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8B63E96" w14:textId="77777777" w:rsidR="00593ED6" w:rsidRDefault="00593ED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28BE98B" w14:textId="5369EB25" w:rsidR="00B02C89" w:rsidRPr="00117F96" w:rsidRDefault="00996C1F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724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1C8B464D" w14:textId="77777777" w:rsidR="00B02C89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14B26B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30D806D" w14:textId="77777777" w:rsidR="00F63506" w:rsidRPr="00117F96" w:rsidRDefault="00F63506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048900" w14:textId="77777777" w:rsidR="00F63506" w:rsidRDefault="00F63506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1088FB5" w14:textId="77777777" w:rsidR="00996C1F" w:rsidRPr="00117F96" w:rsidRDefault="00996C1F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7DE0E7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29E910" w14:textId="77777777"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DF0146" w14:textId="77777777"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40BAF0" w14:textId="77777777"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50613B" w14:textId="77777777" w:rsidR="009378EB" w:rsidRPr="00117F96" w:rsidRDefault="009378EB" w:rsidP="009378EB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74AED851" w14:textId="77777777" w:rsidR="009378EB" w:rsidRPr="00117F96" w:rsidRDefault="009378EB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72AD8AFE" w14:textId="77777777" w:rsidR="009378EB" w:rsidRPr="00117F96" w:rsidRDefault="00996C1F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9378EB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="009378EB"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06BA1DF3" w14:textId="77777777" w:rsidR="009378EB" w:rsidRPr="00117F96" w:rsidRDefault="009378EB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2D1BA781" w14:textId="77777777"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30" w:name="P18045"/>
      <w:bookmarkEnd w:id="30"/>
      <w:r w:rsidRPr="00117F96">
        <w:rPr>
          <w:rFonts w:ascii="Times New Roman" w:hAnsi="Times New Roman" w:cs="Times New Roman"/>
          <w:b/>
          <w:sz w:val="27"/>
          <w:szCs w:val="27"/>
        </w:rPr>
        <w:t>Адресный перечень</w:t>
      </w:r>
    </w:p>
    <w:p w14:paraId="18F5CA7F" w14:textId="77777777"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  <w:r w:rsidRPr="00117F96">
        <w:rPr>
          <w:rFonts w:ascii="Times New Roman" w:hAnsi="Times New Roman" w:cs="Times New Roman"/>
          <w:b/>
          <w:sz w:val="27"/>
          <w:szCs w:val="27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b/>
          <w:sz w:val="27"/>
          <w:szCs w:val="27"/>
        </w:rPr>
        <w:t>среды»</w:t>
      </w:r>
      <w:r w:rsidRPr="00117F96">
        <w:rPr>
          <w:rFonts w:ascii="Times New Roman" w:hAnsi="Times New Roman" w:cs="Times New Roman"/>
          <w:sz w:val="27"/>
          <w:szCs w:val="27"/>
        </w:rPr>
        <w:t>*</w:t>
      </w:r>
      <w:proofErr w:type="gramEnd"/>
    </w:p>
    <w:p w14:paraId="28661A51" w14:textId="77777777"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273"/>
        <w:gridCol w:w="3261"/>
        <w:gridCol w:w="2126"/>
        <w:gridCol w:w="1417"/>
      </w:tblGrid>
      <w:tr w:rsidR="009378EB" w:rsidRPr="00117F96" w14:paraId="7027C5FB" w14:textId="77777777" w:rsidTr="00CA1C8B">
        <w:tc>
          <w:tcPr>
            <w:tcW w:w="624" w:type="dxa"/>
            <w:vAlign w:val="center"/>
          </w:tcPr>
          <w:p w14:paraId="700C6765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273" w:type="dxa"/>
            <w:vAlign w:val="center"/>
          </w:tcPr>
          <w:p w14:paraId="26E782F5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261" w:type="dxa"/>
            <w:vAlign w:val="center"/>
          </w:tcPr>
          <w:p w14:paraId="1A97AED3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2126" w:type="dxa"/>
          </w:tcPr>
          <w:p w14:paraId="481A8282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1417" w:type="dxa"/>
            <w:vAlign w:val="center"/>
          </w:tcPr>
          <w:p w14:paraId="3C0D955C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Плановый период реализации работ по благоустройству (годы)</w:t>
            </w:r>
          </w:p>
        </w:tc>
      </w:tr>
      <w:tr w:rsidR="009378EB" w:rsidRPr="00117F96" w14:paraId="5F78BDB5" w14:textId="77777777" w:rsidTr="00CA1C8B">
        <w:trPr>
          <w:trHeight w:val="160"/>
        </w:trPr>
        <w:tc>
          <w:tcPr>
            <w:tcW w:w="624" w:type="dxa"/>
            <w:vAlign w:val="center"/>
          </w:tcPr>
          <w:p w14:paraId="40E32D0A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  <w:vAlign w:val="center"/>
          </w:tcPr>
          <w:p w14:paraId="6643A00A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4B5F7D71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295C41C7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3542E15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78EB" w:rsidRPr="00117F96" w14:paraId="239365CB" w14:textId="77777777" w:rsidTr="00CA1C8B">
        <w:trPr>
          <w:trHeight w:val="405"/>
        </w:trPr>
        <w:tc>
          <w:tcPr>
            <w:tcW w:w="624" w:type="dxa"/>
          </w:tcPr>
          <w:p w14:paraId="3612C00A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085E2012" w14:textId="77777777" w:rsidR="009378EB" w:rsidRPr="00117F96" w:rsidRDefault="009378EB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33546"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общественной </w:t>
            </w:r>
            <w:proofErr w:type="gramStart"/>
            <w:r w:rsidR="00433546"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 </w:t>
            </w:r>
            <w:proofErr w:type="spellStart"/>
            <w:r w:rsidR="00433546">
              <w:rPr>
                <w:rFonts w:ascii="Times New Roman" w:hAnsi="Times New Roman" w:cs="Times New Roman"/>
                <w:sz w:val="24"/>
                <w:szCs w:val="24"/>
              </w:rPr>
              <w:t>х.Ольгинский</w:t>
            </w:r>
            <w:proofErr w:type="spellEnd"/>
            <w:proofErr w:type="gramEnd"/>
            <w:r w:rsidR="004335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3546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 парк </w:t>
            </w:r>
          </w:p>
        </w:tc>
        <w:tc>
          <w:tcPr>
            <w:tcW w:w="3261" w:type="dxa"/>
          </w:tcPr>
          <w:p w14:paraId="1E00FD40" w14:textId="77777777" w:rsidR="00527196" w:rsidRDefault="00433546" w:rsidP="00CA1C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хутор Ольгинский, улица </w:t>
            </w:r>
          </w:p>
          <w:p w14:paraId="27004842" w14:textId="77777777" w:rsidR="009378EB" w:rsidRPr="00117F96" w:rsidRDefault="00433546" w:rsidP="00CA1C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Ленина </w:t>
            </w:r>
          </w:p>
        </w:tc>
        <w:tc>
          <w:tcPr>
            <w:tcW w:w="2126" w:type="dxa"/>
          </w:tcPr>
          <w:p w14:paraId="50E0D4CE" w14:textId="77777777" w:rsidR="009378EB" w:rsidRPr="00117F96" w:rsidRDefault="00BF5F54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14.02.2020</w:t>
            </w:r>
          </w:p>
        </w:tc>
        <w:tc>
          <w:tcPr>
            <w:tcW w:w="1417" w:type="dxa"/>
          </w:tcPr>
          <w:p w14:paraId="5C50D1F4" w14:textId="77777777" w:rsidR="009378EB" w:rsidRPr="00117F96" w:rsidRDefault="00433546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433546" w:rsidRPr="00117F96" w14:paraId="1FCA0DE7" w14:textId="77777777" w:rsidTr="00CA1C8B">
        <w:trPr>
          <w:trHeight w:val="901"/>
        </w:trPr>
        <w:tc>
          <w:tcPr>
            <w:tcW w:w="624" w:type="dxa"/>
          </w:tcPr>
          <w:p w14:paraId="68B4E2A7" w14:textId="77777777"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7E680C90" w14:textId="77777777" w:rsidR="00433546" w:rsidRPr="00117F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общественной </w:t>
            </w:r>
            <w:proofErr w:type="gramStart"/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х.Ольгинский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="003D6BA4">
              <w:rPr>
                <w:rFonts w:ascii="Times New Roman" w:hAnsi="Times New Roman" w:cs="Times New Roman"/>
                <w:sz w:val="24"/>
                <w:szCs w:val="24"/>
              </w:rPr>
              <w:t xml:space="preserve"> 8А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рыночная площадь</w:t>
            </w:r>
          </w:p>
        </w:tc>
        <w:tc>
          <w:tcPr>
            <w:tcW w:w="3261" w:type="dxa"/>
          </w:tcPr>
          <w:p w14:paraId="78B6DFBA" w14:textId="77777777" w:rsidR="005271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хутор Ольгинский, улица </w:t>
            </w:r>
          </w:p>
          <w:p w14:paraId="1AB1E6AC" w14:textId="77777777" w:rsidR="00433546" w:rsidRPr="00117F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Ленина, д.8А </w:t>
            </w:r>
          </w:p>
        </w:tc>
        <w:tc>
          <w:tcPr>
            <w:tcW w:w="2126" w:type="dxa"/>
          </w:tcPr>
          <w:p w14:paraId="35EB10F4" w14:textId="77777777"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5F62A86" w14:textId="77777777"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</w:tbl>
    <w:p w14:paraId="25842BBD" w14:textId="77777777"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A8EBCD0" w14:textId="77777777"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7F96">
        <w:rPr>
          <w:rFonts w:ascii="Times New Roman" w:hAnsi="Times New Roman" w:cs="Times New Roman"/>
          <w:sz w:val="24"/>
          <w:szCs w:val="24"/>
        </w:rPr>
        <w:t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результатами проведённых общественных обсуждений (рейтингового голосования).</w:t>
      </w:r>
    </w:p>
    <w:p w14:paraId="30EE5885" w14:textId="6E04DF06"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7F96">
        <w:rPr>
          <w:rFonts w:ascii="Times New Roman" w:hAnsi="Times New Roman" w:cs="Times New Roman"/>
          <w:sz w:val="24"/>
          <w:szCs w:val="24"/>
        </w:rPr>
        <w:t>&lt;**&gt; Адресный перечень подлежит корректировке в пределах лимитов бюджетных ассигнований, предусмотренных муниципальной программой на плановый период, без использования средств субсидии из краевого бюджета. Финансирование мероприятий за счет средств местного бюджета.</w:t>
      </w:r>
    </w:p>
    <w:p w14:paraId="42C6C1CE" w14:textId="77777777"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E05CD5B" w14:textId="77777777" w:rsidR="00F02191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FA40DE1" w14:textId="65B9DA3A" w:rsidR="009378EB" w:rsidRDefault="009378EB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общего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отдела 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End"/>
      <w:r w:rsidR="006724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</w:t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</w:p>
    <w:p w14:paraId="73B520D7" w14:textId="77777777"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6B9C97A" w14:textId="77777777"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072FA0E" w14:textId="77777777" w:rsidR="00F02191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5EFAF6B" w14:textId="77777777" w:rsidR="00F02191" w:rsidRPr="00117F96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7298EE4" w14:textId="77777777" w:rsidR="00B02C89" w:rsidRPr="00117F96" w:rsidRDefault="009378EB" w:rsidP="003B0B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 </w:t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2E68B0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B02C89" w:rsidRPr="00117F96">
        <w:rPr>
          <w:rFonts w:ascii="Times New Roman" w:hAnsi="Times New Roman" w:cs="Times New Roman"/>
          <w:sz w:val="28"/>
          <w:szCs w:val="28"/>
        </w:rPr>
        <w:t>Приложение 5</w:t>
      </w:r>
    </w:p>
    <w:p w14:paraId="605B6D69" w14:textId="77777777" w:rsidR="00B02C89" w:rsidRPr="00117F96" w:rsidRDefault="00B02C89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2E8131E8" w14:textId="77777777" w:rsidR="00B02C89" w:rsidRPr="00117F96" w:rsidRDefault="00433546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="00B02C89" w:rsidRPr="00117F9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2C89" w:rsidRPr="00117F96">
        <w:rPr>
          <w:rFonts w:ascii="Times New Roman" w:hAnsi="Times New Roman" w:cs="Times New Roman"/>
          <w:sz w:val="28"/>
          <w:szCs w:val="28"/>
        </w:rPr>
        <w:t>Формированиесовременной</w:t>
      </w:r>
      <w:proofErr w:type="spellEnd"/>
      <w:r w:rsidR="00B02C89" w:rsidRPr="00117F96">
        <w:rPr>
          <w:rFonts w:ascii="Times New Roman" w:hAnsi="Times New Roman" w:cs="Times New Roman"/>
          <w:sz w:val="28"/>
          <w:szCs w:val="28"/>
        </w:rPr>
        <w:t xml:space="preserve"> городской среды»</w:t>
      </w:r>
    </w:p>
    <w:p w14:paraId="2D64662D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B09E77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14:paraId="35BC3E6E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лиц*</w:t>
      </w:r>
    </w:p>
    <w:p w14:paraId="11B3DDE7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855"/>
        <w:gridCol w:w="2835"/>
        <w:gridCol w:w="2048"/>
      </w:tblGrid>
      <w:tr w:rsidR="00B02C89" w:rsidRPr="00117F96" w14:paraId="33CE4F2C" w14:textId="77777777" w:rsidTr="00B02C89">
        <w:tc>
          <w:tcPr>
            <w:tcW w:w="680" w:type="dxa"/>
            <w:vAlign w:val="center"/>
          </w:tcPr>
          <w:p w14:paraId="3C54958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855" w:type="dxa"/>
            <w:vAlign w:val="center"/>
          </w:tcPr>
          <w:p w14:paraId="13F90EC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Собственник (юридическое </w:t>
            </w:r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лицо(</w:t>
            </w:r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предприниматель))</w:t>
            </w:r>
          </w:p>
        </w:tc>
        <w:tc>
          <w:tcPr>
            <w:tcW w:w="2835" w:type="dxa"/>
            <w:vAlign w:val="center"/>
          </w:tcPr>
          <w:p w14:paraId="54B87448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Адрес объекта, кадастровый номер земельного участка</w:t>
            </w:r>
          </w:p>
        </w:tc>
        <w:tc>
          <w:tcPr>
            <w:tcW w:w="2048" w:type="dxa"/>
            <w:vAlign w:val="center"/>
          </w:tcPr>
          <w:p w14:paraId="4351CA6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B02C89" w:rsidRPr="00117F96" w14:paraId="2F61C518" w14:textId="77777777" w:rsidTr="00B02C89">
        <w:tc>
          <w:tcPr>
            <w:tcW w:w="680" w:type="dxa"/>
            <w:vAlign w:val="center"/>
          </w:tcPr>
          <w:p w14:paraId="0CC01398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55" w:type="dxa"/>
            <w:vAlign w:val="center"/>
          </w:tcPr>
          <w:p w14:paraId="3FBC6212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390B1AB1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8" w:type="dxa"/>
            <w:vAlign w:val="center"/>
          </w:tcPr>
          <w:p w14:paraId="7A0BBD1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2C89" w:rsidRPr="00117F96" w14:paraId="7B45B9B9" w14:textId="77777777" w:rsidTr="00B02C89">
        <w:tc>
          <w:tcPr>
            <w:tcW w:w="680" w:type="dxa"/>
          </w:tcPr>
          <w:p w14:paraId="54D2E3F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55" w:type="dxa"/>
          </w:tcPr>
          <w:p w14:paraId="397F4D33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14:paraId="63C15D4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48" w:type="dxa"/>
          </w:tcPr>
          <w:p w14:paraId="0C24CFD4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3CF2F9E0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68D007" w14:textId="77777777" w:rsidR="00B02C89" w:rsidRPr="00117F96" w:rsidRDefault="00B02C89" w:rsidP="00F635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&lt;*&gt; Адресный перечень подлежит корректировке с учётом проведения инвентаризации.</w:t>
      </w:r>
    </w:p>
    <w:p w14:paraId="60018B96" w14:textId="216ED5BE" w:rsidR="00B02C89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4DAAD" w14:textId="77777777" w:rsidR="00593ED6" w:rsidRDefault="00593ED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55E8E0" w14:textId="77777777" w:rsidR="00593ED6" w:rsidRPr="00117F96" w:rsidRDefault="00593ED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D3C4E6" w14:textId="3CBDB889" w:rsidR="00B02C89" w:rsidRPr="00117F96" w:rsidRDefault="0043354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6724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</w:t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</w:p>
    <w:p w14:paraId="19357836" w14:textId="77777777" w:rsidR="00B02C89" w:rsidRPr="00117F96" w:rsidRDefault="003175C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515C20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480D6B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379AE4" w14:textId="77777777" w:rsidR="00F63506" w:rsidRPr="00117F96" w:rsidRDefault="00F6350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3DC837" w14:textId="77777777" w:rsidR="00A4628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69FFB" w14:textId="77777777" w:rsidR="0043354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A403ED" w14:textId="77777777" w:rsidR="0043354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7673A" w14:textId="77777777" w:rsidR="00433546" w:rsidRPr="00117F9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7FE487" w14:textId="77777777"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6EDB51" w14:textId="77777777"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E0AF2E" w14:textId="77777777"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AD621B" w14:textId="77777777" w:rsidR="00F63506" w:rsidRDefault="00F6350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99A351" w14:textId="77777777" w:rsidR="00F02191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1B176B" w14:textId="77777777" w:rsidR="00F02191" w:rsidRPr="00117F96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5E3829" w14:textId="77777777" w:rsidR="003D3BDA" w:rsidRPr="00117F96" w:rsidRDefault="003D3BD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9D8A5C" w14:textId="77777777" w:rsidR="003D3BDA" w:rsidRPr="00117F96" w:rsidRDefault="003D3BD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D1C2DE" w14:textId="77777777" w:rsidR="00B02C89" w:rsidRPr="00117F96" w:rsidRDefault="006E5CE6" w:rsidP="00F63506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02C89" w:rsidRPr="00117F96">
        <w:rPr>
          <w:rFonts w:ascii="Times New Roman" w:hAnsi="Times New Roman" w:cs="Times New Roman"/>
          <w:sz w:val="28"/>
          <w:szCs w:val="28"/>
        </w:rPr>
        <w:t>6</w:t>
      </w:r>
    </w:p>
    <w:p w14:paraId="642D7126" w14:textId="77777777" w:rsidR="00B02C89" w:rsidRPr="00117F96" w:rsidRDefault="00B02C89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3E5AA8FA" w14:textId="77777777" w:rsidR="00B02C89" w:rsidRPr="00117F96" w:rsidRDefault="00433546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Ольгинское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="00B02C89"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3711676C" w14:textId="77777777" w:rsidR="007C1FF1" w:rsidRPr="00117F96" w:rsidRDefault="007C1FF1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31B96397" w14:textId="77777777" w:rsidR="00F51712" w:rsidRPr="00117F96" w:rsidRDefault="00F51712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302E6B07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Мероприятия по инвентаризации уровня благоустройства</w:t>
      </w:r>
    </w:p>
    <w:p w14:paraId="7FCCB6D8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индивидуальных жилых домов и земельных участков,</w:t>
      </w:r>
    </w:p>
    <w:p w14:paraId="6B8F6B5C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предоставленных для их размещения, с заключением</w:t>
      </w:r>
    </w:p>
    <w:p w14:paraId="7816A207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по результатам инвентаризации соглашений с собственниками</w:t>
      </w:r>
    </w:p>
    <w:p w14:paraId="1752DF41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(пользователями) указанных домов (собственниками </w:t>
      </w:r>
    </w:p>
    <w:p w14:paraId="614B8C10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(пользователями) земельных участков) об их благоустройстве </w:t>
      </w:r>
    </w:p>
    <w:p w14:paraId="2A493EA5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не позднее последнего года реализации федерального </w:t>
      </w:r>
    </w:p>
    <w:p w14:paraId="56F50AF2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проекта в соответствии с требованиями утвержденных в муниципальном образовании правил благоустройства</w:t>
      </w:r>
    </w:p>
    <w:p w14:paraId="11B1B8F0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B02C89" w:rsidRPr="00117F96" w14:paraId="61906E31" w14:textId="77777777" w:rsidTr="00B02C89">
        <w:tc>
          <w:tcPr>
            <w:tcW w:w="680" w:type="dxa"/>
            <w:vAlign w:val="center"/>
          </w:tcPr>
          <w:p w14:paraId="6A108C8D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351" w:type="dxa"/>
            <w:vAlign w:val="center"/>
          </w:tcPr>
          <w:p w14:paraId="17ECF45D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78673FE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2C0BF3B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B02C89" w:rsidRPr="00117F96" w14:paraId="282CEA55" w14:textId="77777777" w:rsidTr="00B02C89">
        <w:tc>
          <w:tcPr>
            <w:tcW w:w="680" w:type="dxa"/>
            <w:vAlign w:val="center"/>
          </w:tcPr>
          <w:p w14:paraId="7CE04409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1" w:type="dxa"/>
            <w:vAlign w:val="center"/>
          </w:tcPr>
          <w:p w14:paraId="429EFF3C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14:paraId="68B2854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14:paraId="23AFBE8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2C89" w:rsidRPr="00117F96" w14:paraId="139E74DC" w14:textId="77777777" w:rsidTr="00B02C89">
        <w:trPr>
          <w:trHeight w:val="1560"/>
        </w:trPr>
        <w:tc>
          <w:tcPr>
            <w:tcW w:w="680" w:type="dxa"/>
          </w:tcPr>
          <w:p w14:paraId="5E267593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51" w:type="dxa"/>
          </w:tcPr>
          <w:p w14:paraId="0479792C" w14:textId="77777777" w:rsidR="00B02C89" w:rsidRPr="00117F96" w:rsidRDefault="00B02C89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Инвентаризация территории улиц </w:t>
            </w:r>
            <w:r w:rsidR="0043354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433546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2977" w:type="dxa"/>
          </w:tcPr>
          <w:p w14:paraId="432A4E9F" w14:textId="77777777" w:rsidR="00B02C89" w:rsidRPr="00117F96" w:rsidRDefault="00B02C89" w:rsidP="006823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31 декабря 20</w:t>
            </w:r>
            <w:r w:rsidR="00682353" w:rsidRPr="00117F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410" w:type="dxa"/>
          </w:tcPr>
          <w:p w14:paraId="49170819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B02C89" w:rsidRPr="00117F96" w14:paraId="71DE8B8D" w14:textId="77777777" w:rsidTr="00B02C89">
        <w:trPr>
          <w:trHeight w:val="375"/>
        </w:trPr>
        <w:tc>
          <w:tcPr>
            <w:tcW w:w="680" w:type="dxa"/>
          </w:tcPr>
          <w:p w14:paraId="40F5E43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51" w:type="dxa"/>
          </w:tcPr>
          <w:p w14:paraId="344169C6" w14:textId="77777777" w:rsidR="00B02C89" w:rsidRPr="00117F96" w:rsidRDefault="00B02C89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соглашений с землепользователями земельных участков об их благоустройстве</w:t>
            </w:r>
          </w:p>
        </w:tc>
        <w:tc>
          <w:tcPr>
            <w:tcW w:w="2977" w:type="dxa"/>
          </w:tcPr>
          <w:p w14:paraId="4C83AF9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2410" w:type="dxa"/>
          </w:tcPr>
          <w:p w14:paraId="72F310F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Соглашение о благоустройстве</w:t>
            </w:r>
          </w:p>
        </w:tc>
      </w:tr>
    </w:tbl>
    <w:p w14:paraId="019C8681" w14:textId="555D3F01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E0B417" w14:textId="77777777" w:rsidR="00B02C89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69BD2A" w14:textId="77777777" w:rsidR="00F02191" w:rsidRPr="00117F96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8A9501" w14:textId="75308D33" w:rsidR="003175CA" w:rsidRPr="00505E81" w:rsidRDefault="00433546" w:rsidP="003175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724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  <w:r w:rsidR="00317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0183094E" w14:textId="77777777" w:rsidR="00B02C89" w:rsidRPr="00B1693E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B02C89" w:rsidRPr="00B1693E" w:rsidSect="003B0BF2">
      <w:headerReference w:type="default" r:id="rId13"/>
      <w:pgSz w:w="11905" w:h="16838"/>
      <w:pgMar w:top="1134" w:right="567" w:bottom="1134" w:left="1701" w:header="11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8CC13" w14:textId="77777777" w:rsidR="00635CC9" w:rsidRDefault="00635CC9" w:rsidP="001E5F9D">
      <w:pPr>
        <w:spacing w:after="0" w:line="240" w:lineRule="auto"/>
      </w:pPr>
      <w:r>
        <w:separator/>
      </w:r>
    </w:p>
  </w:endnote>
  <w:endnote w:type="continuationSeparator" w:id="0">
    <w:p w14:paraId="22AC387E" w14:textId="77777777" w:rsidR="00635CC9" w:rsidRDefault="00635CC9" w:rsidP="001E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75F60" w14:textId="77777777" w:rsidR="00635CC9" w:rsidRDefault="00635CC9" w:rsidP="001E5F9D">
      <w:pPr>
        <w:spacing w:after="0" w:line="240" w:lineRule="auto"/>
      </w:pPr>
      <w:r>
        <w:separator/>
      </w:r>
    </w:p>
  </w:footnote>
  <w:footnote w:type="continuationSeparator" w:id="0">
    <w:p w14:paraId="35684F40" w14:textId="77777777" w:rsidR="00635CC9" w:rsidRDefault="00635CC9" w:rsidP="001E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31000" w14:textId="77777777" w:rsidR="006410C2" w:rsidRDefault="006410C2">
    <w:pPr>
      <w:pStyle w:val="a3"/>
      <w:jc w:val="center"/>
    </w:pPr>
  </w:p>
  <w:p w14:paraId="34D9BDEC" w14:textId="77777777" w:rsidR="006410C2" w:rsidRDefault="006410C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3751699"/>
      <w:docPartObj>
        <w:docPartGallery w:val="Page Numbers (Top of Page)"/>
        <w:docPartUnique/>
      </w:docPartObj>
    </w:sdtPr>
    <w:sdtEndPr/>
    <w:sdtContent>
      <w:p w14:paraId="633E7C61" w14:textId="77777777"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85B">
          <w:rPr>
            <w:noProof/>
          </w:rPr>
          <w:t>19</w:t>
        </w:r>
        <w:r>
          <w:fldChar w:fldCharType="end"/>
        </w:r>
      </w:p>
    </w:sdtContent>
  </w:sdt>
  <w:p w14:paraId="6F367B23" w14:textId="77777777" w:rsidR="006410C2" w:rsidRDefault="006410C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8309213"/>
    </w:sdtPr>
    <w:sdtEndPr/>
    <w:sdtContent>
      <w:p w14:paraId="75C8200C" w14:textId="77777777"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85B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19825782" w14:textId="77777777" w:rsidR="006410C2" w:rsidRDefault="006410C2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7602478"/>
    </w:sdtPr>
    <w:sdtEndPr/>
    <w:sdtContent>
      <w:p w14:paraId="6B8D9E66" w14:textId="77777777"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85B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3302A538" w14:textId="77777777" w:rsidR="006410C2" w:rsidRDefault="006410C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128B3"/>
    <w:multiLevelType w:val="hybridMultilevel"/>
    <w:tmpl w:val="D5829DF2"/>
    <w:lvl w:ilvl="0" w:tplc="F2EAB4C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7241DC"/>
    <w:multiLevelType w:val="hybridMultilevel"/>
    <w:tmpl w:val="8E7803C6"/>
    <w:lvl w:ilvl="0" w:tplc="629C4E98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7428"/>
    <w:multiLevelType w:val="hybridMultilevel"/>
    <w:tmpl w:val="AFF620FE"/>
    <w:lvl w:ilvl="0" w:tplc="A39409A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D691892"/>
    <w:multiLevelType w:val="hybridMultilevel"/>
    <w:tmpl w:val="213C75AC"/>
    <w:lvl w:ilvl="0" w:tplc="550047DC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C0F63"/>
    <w:multiLevelType w:val="hybridMultilevel"/>
    <w:tmpl w:val="8214BD52"/>
    <w:lvl w:ilvl="0" w:tplc="2892E38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6C3DA2"/>
    <w:multiLevelType w:val="hybridMultilevel"/>
    <w:tmpl w:val="0146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82649"/>
    <w:multiLevelType w:val="hybridMultilevel"/>
    <w:tmpl w:val="AAD09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97582"/>
    <w:multiLevelType w:val="hybridMultilevel"/>
    <w:tmpl w:val="E01C289A"/>
    <w:lvl w:ilvl="0" w:tplc="C78E10F4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14327BDF"/>
    <w:multiLevelType w:val="hybridMultilevel"/>
    <w:tmpl w:val="86840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C5608"/>
    <w:multiLevelType w:val="hybridMultilevel"/>
    <w:tmpl w:val="644E7CD4"/>
    <w:lvl w:ilvl="0" w:tplc="BECAD96A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670A0F"/>
    <w:multiLevelType w:val="hybridMultilevel"/>
    <w:tmpl w:val="0A18AB94"/>
    <w:lvl w:ilvl="0" w:tplc="1FB83192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06B56"/>
    <w:multiLevelType w:val="hybridMultilevel"/>
    <w:tmpl w:val="A094FE36"/>
    <w:lvl w:ilvl="0" w:tplc="041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77AC5"/>
    <w:multiLevelType w:val="hybridMultilevel"/>
    <w:tmpl w:val="5A1AF0EC"/>
    <w:lvl w:ilvl="0" w:tplc="E67471F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250B2"/>
    <w:multiLevelType w:val="hybridMultilevel"/>
    <w:tmpl w:val="1B42F47E"/>
    <w:lvl w:ilvl="0" w:tplc="9F8A078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9474500"/>
    <w:multiLevelType w:val="hybridMultilevel"/>
    <w:tmpl w:val="4EE86DE0"/>
    <w:lvl w:ilvl="0" w:tplc="5B5E85CC">
      <w:start w:val="2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9F02166"/>
    <w:multiLevelType w:val="hybridMultilevel"/>
    <w:tmpl w:val="25F6C6D2"/>
    <w:lvl w:ilvl="0" w:tplc="176AAAA0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808C7"/>
    <w:multiLevelType w:val="hybridMultilevel"/>
    <w:tmpl w:val="5E10242E"/>
    <w:lvl w:ilvl="0" w:tplc="07EE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157A38"/>
    <w:multiLevelType w:val="hybridMultilevel"/>
    <w:tmpl w:val="D6284F60"/>
    <w:lvl w:ilvl="0" w:tplc="4E80D9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5165D2"/>
    <w:multiLevelType w:val="hybridMultilevel"/>
    <w:tmpl w:val="5B7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D583D"/>
    <w:multiLevelType w:val="multilevel"/>
    <w:tmpl w:val="D512C540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0" w15:restartNumberingAfterBreak="0">
    <w:nsid w:val="553B0454"/>
    <w:multiLevelType w:val="multilevel"/>
    <w:tmpl w:val="8EF248E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0113117"/>
    <w:multiLevelType w:val="hybridMultilevel"/>
    <w:tmpl w:val="CBA05CB0"/>
    <w:lvl w:ilvl="0" w:tplc="041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A6018"/>
    <w:multiLevelType w:val="hybridMultilevel"/>
    <w:tmpl w:val="59406914"/>
    <w:lvl w:ilvl="0" w:tplc="61661D1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3" w15:restartNumberingAfterBreak="0">
    <w:nsid w:val="696046C6"/>
    <w:multiLevelType w:val="hybridMultilevel"/>
    <w:tmpl w:val="30326F3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B1462F"/>
    <w:multiLevelType w:val="hybridMultilevel"/>
    <w:tmpl w:val="6024E3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241E5A"/>
    <w:multiLevelType w:val="hybridMultilevel"/>
    <w:tmpl w:val="685896D6"/>
    <w:lvl w:ilvl="0" w:tplc="8508FA3C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B3841"/>
    <w:multiLevelType w:val="hybridMultilevel"/>
    <w:tmpl w:val="B7301F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8"/>
  </w:num>
  <w:num w:numId="4">
    <w:abstractNumId w:val="5"/>
  </w:num>
  <w:num w:numId="5">
    <w:abstractNumId w:val="24"/>
  </w:num>
  <w:num w:numId="6">
    <w:abstractNumId w:val="26"/>
  </w:num>
  <w:num w:numId="7">
    <w:abstractNumId w:val="23"/>
  </w:num>
  <w:num w:numId="8">
    <w:abstractNumId w:val="7"/>
  </w:num>
  <w:num w:numId="9">
    <w:abstractNumId w:val="17"/>
  </w:num>
  <w:num w:numId="10">
    <w:abstractNumId w:val="12"/>
  </w:num>
  <w:num w:numId="11">
    <w:abstractNumId w:val="22"/>
  </w:num>
  <w:num w:numId="12">
    <w:abstractNumId w:val="6"/>
  </w:num>
  <w:num w:numId="13">
    <w:abstractNumId w:val="8"/>
  </w:num>
  <w:num w:numId="14">
    <w:abstractNumId w:val="16"/>
  </w:num>
  <w:num w:numId="15">
    <w:abstractNumId w:val="0"/>
  </w:num>
  <w:num w:numId="16">
    <w:abstractNumId w:val="13"/>
  </w:num>
  <w:num w:numId="17">
    <w:abstractNumId w:val="20"/>
  </w:num>
  <w:num w:numId="18">
    <w:abstractNumId w:val="19"/>
  </w:num>
  <w:num w:numId="19">
    <w:abstractNumId w:val="14"/>
  </w:num>
  <w:num w:numId="20">
    <w:abstractNumId w:val="21"/>
  </w:num>
  <w:num w:numId="21">
    <w:abstractNumId w:val="11"/>
  </w:num>
  <w:num w:numId="22">
    <w:abstractNumId w:val="25"/>
  </w:num>
  <w:num w:numId="23">
    <w:abstractNumId w:val="1"/>
  </w:num>
  <w:num w:numId="24">
    <w:abstractNumId w:val="15"/>
  </w:num>
  <w:num w:numId="25">
    <w:abstractNumId w:val="10"/>
  </w:num>
  <w:num w:numId="26">
    <w:abstractNumId w:val="9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B9D"/>
    <w:rsid w:val="000002FD"/>
    <w:rsid w:val="0000102A"/>
    <w:rsid w:val="00004918"/>
    <w:rsid w:val="00005A89"/>
    <w:rsid w:val="000066B9"/>
    <w:rsid w:val="0001034A"/>
    <w:rsid w:val="000113FF"/>
    <w:rsid w:val="00011E61"/>
    <w:rsid w:val="000130D2"/>
    <w:rsid w:val="00013C8E"/>
    <w:rsid w:val="00013D90"/>
    <w:rsid w:val="00014655"/>
    <w:rsid w:val="00014A01"/>
    <w:rsid w:val="00014BB9"/>
    <w:rsid w:val="00014E99"/>
    <w:rsid w:val="00015725"/>
    <w:rsid w:val="00015C28"/>
    <w:rsid w:val="000169F3"/>
    <w:rsid w:val="00021802"/>
    <w:rsid w:val="000237D4"/>
    <w:rsid w:val="0002517D"/>
    <w:rsid w:val="00027715"/>
    <w:rsid w:val="000302ED"/>
    <w:rsid w:val="00030FB3"/>
    <w:rsid w:val="0003172A"/>
    <w:rsid w:val="00031BE0"/>
    <w:rsid w:val="00031EF2"/>
    <w:rsid w:val="00032D80"/>
    <w:rsid w:val="00033588"/>
    <w:rsid w:val="00033826"/>
    <w:rsid w:val="000338E1"/>
    <w:rsid w:val="00034443"/>
    <w:rsid w:val="000350CD"/>
    <w:rsid w:val="000351EE"/>
    <w:rsid w:val="00035D2E"/>
    <w:rsid w:val="0003727C"/>
    <w:rsid w:val="00041058"/>
    <w:rsid w:val="00042AA1"/>
    <w:rsid w:val="00043BCD"/>
    <w:rsid w:val="0004408E"/>
    <w:rsid w:val="0004433C"/>
    <w:rsid w:val="00045911"/>
    <w:rsid w:val="0004623F"/>
    <w:rsid w:val="00046E33"/>
    <w:rsid w:val="000501CE"/>
    <w:rsid w:val="000517F8"/>
    <w:rsid w:val="000545D7"/>
    <w:rsid w:val="00055BFB"/>
    <w:rsid w:val="000568CD"/>
    <w:rsid w:val="00057476"/>
    <w:rsid w:val="00060407"/>
    <w:rsid w:val="00063498"/>
    <w:rsid w:val="00064889"/>
    <w:rsid w:val="00065244"/>
    <w:rsid w:val="00066B8D"/>
    <w:rsid w:val="00067BD8"/>
    <w:rsid w:val="000736F3"/>
    <w:rsid w:val="00073929"/>
    <w:rsid w:val="00073A8C"/>
    <w:rsid w:val="00074A0B"/>
    <w:rsid w:val="00074BFB"/>
    <w:rsid w:val="00075395"/>
    <w:rsid w:val="000761F0"/>
    <w:rsid w:val="00076644"/>
    <w:rsid w:val="00080A92"/>
    <w:rsid w:val="0008141F"/>
    <w:rsid w:val="00083B5F"/>
    <w:rsid w:val="000848F6"/>
    <w:rsid w:val="000849A4"/>
    <w:rsid w:val="0008534A"/>
    <w:rsid w:val="00086D7E"/>
    <w:rsid w:val="00086DD6"/>
    <w:rsid w:val="00090203"/>
    <w:rsid w:val="000902C4"/>
    <w:rsid w:val="00090F33"/>
    <w:rsid w:val="00091860"/>
    <w:rsid w:val="0009270E"/>
    <w:rsid w:val="00092854"/>
    <w:rsid w:val="00094275"/>
    <w:rsid w:val="00094F20"/>
    <w:rsid w:val="00095B83"/>
    <w:rsid w:val="00096F7C"/>
    <w:rsid w:val="00097037"/>
    <w:rsid w:val="00097120"/>
    <w:rsid w:val="00097412"/>
    <w:rsid w:val="000A05AB"/>
    <w:rsid w:val="000A0629"/>
    <w:rsid w:val="000A0DDB"/>
    <w:rsid w:val="000A1D15"/>
    <w:rsid w:val="000A2114"/>
    <w:rsid w:val="000A2A4D"/>
    <w:rsid w:val="000A3609"/>
    <w:rsid w:val="000A67BD"/>
    <w:rsid w:val="000A6D43"/>
    <w:rsid w:val="000A7DE1"/>
    <w:rsid w:val="000B1AEA"/>
    <w:rsid w:val="000B2246"/>
    <w:rsid w:val="000B30BA"/>
    <w:rsid w:val="000B438F"/>
    <w:rsid w:val="000B4ECE"/>
    <w:rsid w:val="000B54E1"/>
    <w:rsid w:val="000B58C3"/>
    <w:rsid w:val="000B64A2"/>
    <w:rsid w:val="000C1DC3"/>
    <w:rsid w:val="000C3ADB"/>
    <w:rsid w:val="000C7EB4"/>
    <w:rsid w:val="000D007E"/>
    <w:rsid w:val="000D61B2"/>
    <w:rsid w:val="000D6B19"/>
    <w:rsid w:val="000D7B61"/>
    <w:rsid w:val="000E0E75"/>
    <w:rsid w:val="000E2AE7"/>
    <w:rsid w:val="000E2EF3"/>
    <w:rsid w:val="000E31D6"/>
    <w:rsid w:val="000E3D14"/>
    <w:rsid w:val="000E593E"/>
    <w:rsid w:val="000E5ECC"/>
    <w:rsid w:val="000E5F02"/>
    <w:rsid w:val="000E6E41"/>
    <w:rsid w:val="000F00FF"/>
    <w:rsid w:val="000F0897"/>
    <w:rsid w:val="000F2807"/>
    <w:rsid w:val="000F2E4F"/>
    <w:rsid w:val="000F3FB1"/>
    <w:rsid w:val="000F7222"/>
    <w:rsid w:val="000F780A"/>
    <w:rsid w:val="0010170A"/>
    <w:rsid w:val="00105F65"/>
    <w:rsid w:val="00105F82"/>
    <w:rsid w:val="0010685D"/>
    <w:rsid w:val="00110B64"/>
    <w:rsid w:val="001118C1"/>
    <w:rsid w:val="00113A6A"/>
    <w:rsid w:val="00114592"/>
    <w:rsid w:val="00117F96"/>
    <w:rsid w:val="00120383"/>
    <w:rsid w:val="001206DF"/>
    <w:rsid w:val="00121081"/>
    <w:rsid w:val="00122401"/>
    <w:rsid w:val="001233D0"/>
    <w:rsid w:val="00123C21"/>
    <w:rsid w:val="001255D9"/>
    <w:rsid w:val="00126968"/>
    <w:rsid w:val="001277F7"/>
    <w:rsid w:val="00127A51"/>
    <w:rsid w:val="00127E37"/>
    <w:rsid w:val="001312C7"/>
    <w:rsid w:val="00132FB7"/>
    <w:rsid w:val="00134310"/>
    <w:rsid w:val="001354BD"/>
    <w:rsid w:val="00136E85"/>
    <w:rsid w:val="00137A48"/>
    <w:rsid w:val="00141F02"/>
    <w:rsid w:val="0014232C"/>
    <w:rsid w:val="001433B5"/>
    <w:rsid w:val="001446CD"/>
    <w:rsid w:val="00144D64"/>
    <w:rsid w:val="00145212"/>
    <w:rsid w:val="001460F3"/>
    <w:rsid w:val="00147434"/>
    <w:rsid w:val="0015302D"/>
    <w:rsid w:val="00153E07"/>
    <w:rsid w:val="0015562F"/>
    <w:rsid w:val="00155C1F"/>
    <w:rsid w:val="0016035B"/>
    <w:rsid w:val="00161B04"/>
    <w:rsid w:val="0016388D"/>
    <w:rsid w:val="00166D34"/>
    <w:rsid w:val="00167D80"/>
    <w:rsid w:val="0017043F"/>
    <w:rsid w:val="00170D2F"/>
    <w:rsid w:val="0017129D"/>
    <w:rsid w:val="001713DD"/>
    <w:rsid w:val="00171ADD"/>
    <w:rsid w:val="00171D50"/>
    <w:rsid w:val="001729BF"/>
    <w:rsid w:val="00172BEA"/>
    <w:rsid w:val="00173E6B"/>
    <w:rsid w:val="00174E89"/>
    <w:rsid w:val="00177351"/>
    <w:rsid w:val="0018076F"/>
    <w:rsid w:val="00182772"/>
    <w:rsid w:val="00185549"/>
    <w:rsid w:val="00186175"/>
    <w:rsid w:val="00186C50"/>
    <w:rsid w:val="001876CD"/>
    <w:rsid w:val="001911B4"/>
    <w:rsid w:val="00191523"/>
    <w:rsid w:val="00193653"/>
    <w:rsid w:val="001961CB"/>
    <w:rsid w:val="001A048E"/>
    <w:rsid w:val="001A27BF"/>
    <w:rsid w:val="001A28E2"/>
    <w:rsid w:val="001A3194"/>
    <w:rsid w:val="001A34FC"/>
    <w:rsid w:val="001A4A61"/>
    <w:rsid w:val="001A512E"/>
    <w:rsid w:val="001A5708"/>
    <w:rsid w:val="001A6468"/>
    <w:rsid w:val="001A7AAE"/>
    <w:rsid w:val="001B1062"/>
    <w:rsid w:val="001B32F2"/>
    <w:rsid w:val="001B6505"/>
    <w:rsid w:val="001B6947"/>
    <w:rsid w:val="001C071F"/>
    <w:rsid w:val="001C09F9"/>
    <w:rsid w:val="001C3C39"/>
    <w:rsid w:val="001C3D79"/>
    <w:rsid w:val="001C7402"/>
    <w:rsid w:val="001D156A"/>
    <w:rsid w:val="001D1E67"/>
    <w:rsid w:val="001D2A13"/>
    <w:rsid w:val="001D4B58"/>
    <w:rsid w:val="001D71A7"/>
    <w:rsid w:val="001E186C"/>
    <w:rsid w:val="001E1A3D"/>
    <w:rsid w:val="001E21F9"/>
    <w:rsid w:val="001E3727"/>
    <w:rsid w:val="001E5F9D"/>
    <w:rsid w:val="001E64BD"/>
    <w:rsid w:val="001E6C9A"/>
    <w:rsid w:val="001E7647"/>
    <w:rsid w:val="001F16A6"/>
    <w:rsid w:val="001F4102"/>
    <w:rsid w:val="001F5A7B"/>
    <w:rsid w:val="001F61E0"/>
    <w:rsid w:val="001F637D"/>
    <w:rsid w:val="001F63A7"/>
    <w:rsid w:val="001F7E8A"/>
    <w:rsid w:val="00203CD9"/>
    <w:rsid w:val="00203FC8"/>
    <w:rsid w:val="0020459C"/>
    <w:rsid w:val="00204F8F"/>
    <w:rsid w:val="002054A8"/>
    <w:rsid w:val="00205580"/>
    <w:rsid w:val="002056D9"/>
    <w:rsid w:val="00205E85"/>
    <w:rsid w:val="00207CFE"/>
    <w:rsid w:val="00207F7A"/>
    <w:rsid w:val="00211B58"/>
    <w:rsid w:val="002121C4"/>
    <w:rsid w:val="00214A99"/>
    <w:rsid w:val="00217304"/>
    <w:rsid w:val="00217306"/>
    <w:rsid w:val="0021785D"/>
    <w:rsid w:val="00220F02"/>
    <w:rsid w:val="00221DD0"/>
    <w:rsid w:val="00221EF3"/>
    <w:rsid w:val="00222877"/>
    <w:rsid w:val="0022344B"/>
    <w:rsid w:val="002259EC"/>
    <w:rsid w:val="00226B07"/>
    <w:rsid w:val="0022773B"/>
    <w:rsid w:val="00230855"/>
    <w:rsid w:val="00230B5A"/>
    <w:rsid w:val="002322B8"/>
    <w:rsid w:val="00233913"/>
    <w:rsid w:val="00235B07"/>
    <w:rsid w:val="00237D7F"/>
    <w:rsid w:val="00241C1C"/>
    <w:rsid w:val="00242B9D"/>
    <w:rsid w:val="00242F28"/>
    <w:rsid w:val="002439C8"/>
    <w:rsid w:val="00246643"/>
    <w:rsid w:val="002468F5"/>
    <w:rsid w:val="00250401"/>
    <w:rsid w:val="00251AE4"/>
    <w:rsid w:val="00251FCE"/>
    <w:rsid w:val="002526B9"/>
    <w:rsid w:val="00253185"/>
    <w:rsid w:val="002545CC"/>
    <w:rsid w:val="00254F07"/>
    <w:rsid w:val="00255459"/>
    <w:rsid w:val="0025660C"/>
    <w:rsid w:val="002566E3"/>
    <w:rsid w:val="002570A1"/>
    <w:rsid w:val="0026063F"/>
    <w:rsid w:val="002611C4"/>
    <w:rsid w:val="00261EEA"/>
    <w:rsid w:val="00262544"/>
    <w:rsid w:val="002634DF"/>
    <w:rsid w:val="002639DD"/>
    <w:rsid w:val="002640EB"/>
    <w:rsid w:val="0026469A"/>
    <w:rsid w:val="00265F04"/>
    <w:rsid w:val="00271807"/>
    <w:rsid w:val="00274558"/>
    <w:rsid w:val="002749FE"/>
    <w:rsid w:val="00274B1B"/>
    <w:rsid w:val="002752CC"/>
    <w:rsid w:val="00275357"/>
    <w:rsid w:val="002763DB"/>
    <w:rsid w:val="00277AA9"/>
    <w:rsid w:val="002807E3"/>
    <w:rsid w:val="00281734"/>
    <w:rsid w:val="00282590"/>
    <w:rsid w:val="00282D1E"/>
    <w:rsid w:val="00283E5B"/>
    <w:rsid w:val="00284DEA"/>
    <w:rsid w:val="00286C50"/>
    <w:rsid w:val="00290428"/>
    <w:rsid w:val="00291575"/>
    <w:rsid w:val="00294528"/>
    <w:rsid w:val="00294F96"/>
    <w:rsid w:val="00295D2E"/>
    <w:rsid w:val="0029683E"/>
    <w:rsid w:val="002A16E7"/>
    <w:rsid w:val="002A1D98"/>
    <w:rsid w:val="002A1DE2"/>
    <w:rsid w:val="002A2C3E"/>
    <w:rsid w:val="002A34DF"/>
    <w:rsid w:val="002A34E3"/>
    <w:rsid w:val="002A46F9"/>
    <w:rsid w:val="002A48E2"/>
    <w:rsid w:val="002A67C8"/>
    <w:rsid w:val="002A7249"/>
    <w:rsid w:val="002A739B"/>
    <w:rsid w:val="002B0A3E"/>
    <w:rsid w:val="002B1BE7"/>
    <w:rsid w:val="002B24E9"/>
    <w:rsid w:val="002B254E"/>
    <w:rsid w:val="002B40D5"/>
    <w:rsid w:val="002B4310"/>
    <w:rsid w:val="002B4CA4"/>
    <w:rsid w:val="002C0155"/>
    <w:rsid w:val="002C0427"/>
    <w:rsid w:val="002C20EA"/>
    <w:rsid w:val="002C350E"/>
    <w:rsid w:val="002C653E"/>
    <w:rsid w:val="002C6A7D"/>
    <w:rsid w:val="002C6F73"/>
    <w:rsid w:val="002C700A"/>
    <w:rsid w:val="002D56B2"/>
    <w:rsid w:val="002D6840"/>
    <w:rsid w:val="002E0AC2"/>
    <w:rsid w:val="002E0C01"/>
    <w:rsid w:val="002E0FFD"/>
    <w:rsid w:val="002E16BC"/>
    <w:rsid w:val="002E3D88"/>
    <w:rsid w:val="002E443A"/>
    <w:rsid w:val="002E5156"/>
    <w:rsid w:val="002E68B0"/>
    <w:rsid w:val="002E6ADE"/>
    <w:rsid w:val="002E731A"/>
    <w:rsid w:val="002E7FF7"/>
    <w:rsid w:val="002F3B8D"/>
    <w:rsid w:val="002F3D8F"/>
    <w:rsid w:val="002F43BF"/>
    <w:rsid w:val="002F4E5A"/>
    <w:rsid w:val="002F537C"/>
    <w:rsid w:val="002F5715"/>
    <w:rsid w:val="002F628E"/>
    <w:rsid w:val="002F694C"/>
    <w:rsid w:val="002F72F0"/>
    <w:rsid w:val="002F775C"/>
    <w:rsid w:val="002F7D59"/>
    <w:rsid w:val="003017C6"/>
    <w:rsid w:val="003018B5"/>
    <w:rsid w:val="00301E4D"/>
    <w:rsid w:val="0030236F"/>
    <w:rsid w:val="00302886"/>
    <w:rsid w:val="00306EDF"/>
    <w:rsid w:val="003072D8"/>
    <w:rsid w:val="003104E9"/>
    <w:rsid w:val="00310F0E"/>
    <w:rsid w:val="00311E08"/>
    <w:rsid w:val="00311EC0"/>
    <w:rsid w:val="00313B6A"/>
    <w:rsid w:val="00313FF0"/>
    <w:rsid w:val="00315D6F"/>
    <w:rsid w:val="003162FE"/>
    <w:rsid w:val="003167AE"/>
    <w:rsid w:val="003175CA"/>
    <w:rsid w:val="00317999"/>
    <w:rsid w:val="00321291"/>
    <w:rsid w:val="00322DBB"/>
    <w:rsid w:val="0032324A"/>
    <w:rsid w:val="00324779"/>
    <w:rsid w:val="003257C7"/>
    <w:rsid w:val="0032594F"/>
    <w:rsid w:val="00325EF8"/>
    <w:rsid w:val="003278D0"/>
    <w:rsid w:val="00330018"/>
    <w:rsid w:val="003308C0"/>
    <w:rsid w:val="00331637"/>
    <w:rsid w:val="00331F6D"/>
    <w:rsid w:val="00332A97"/>
    <w:rsid w:val="00332EB2"/>
    <w:rsid w:val="00332FB4"/>
    <w:rsid w:val="00335187"/>
    <w:rsid w:val="003351A5"/>
    <w:rsid w:val="003414AF"/>
    <w:rsid w:val="00341746"/>
    <w:rsid w:val="00342D76"/>
    <w:rsid w:val="003449F7"/>
    <w:rsid w:val="00344F0F"/>
    <w:rsid w:val="00345E35"/>
    <w:rsid w:val="00346BC8"/>
    <w:rsid w:val="00346C27"/>
    <w:rsid w:val="003470C5"/>
    <w:rsid w:val="00347212"/>
    <w:rsid w:val="00351CA3"/>
    <w:rsid w:val="0035266E"/>
    <w:rsid w:val="00353B83"/>
    <w:rsid w:val="00354ADE"/>
    <w:rsid w:val="0035623D"/>
    <w:rsid w:val="00357A8E"/>
    <w:rsid w:val="00360C1D"/>
    <w:rsid w:val="00363961"/>
    <w:rsid w:val="00364095"/>
    <w:rsid w:val="00364FBF"/>
    <w:rsid w:val="00366D93"/>
    <w:rsid w:val="003670CF"/>
    <w:rsid w:val="00372BF2"/>
    <w:rsid w:val="00374297"/>
    <w:rsid w:val="003745E5"/>
    <w:rsid w:val="00375AE8"/>
    <w:rsid w:val="00376F65"/>
    <w:rsid w:val="00381933"/>
    <w:rsid w:val="00381A8E"/>
    <w:rsid w:val="00381E54"/>
    <w:rsid w:val="0038207C"/>
    <w:rsid w:val="0038297F"/>
    <w:rsid w:val="00382D6F"/>
    <w:rsid w:val="00384650"/>
    <w:rsid w:val="00385D89"/>
    <w:rsid w:val="003870B8"/>
    <w:rsid w:val="00391946"/>
    <w:rsid w:val="003930F2"/>
    <w:rsid w:val="00393B74"/>
    <w:rsid w:val="00394C87"/>
    <w:rsid w:val="00394FBE"/>
    <w:rsid w:val="00395F56"/>
    <w:rsid w:val="003964D8"/>
    <w:rsid w:val="003978B2"/>
    <w:rsid w:val="00397EE1"/>
    <w:rsid w:val="003A050E"/>
    <w:rsid w:val="003A3DF0"/>
    <w:rsid w:val="003A5923"/>
    <w:rsid w:val="003A66CD"/>
    <w:rsid w:val="003B02BF"/>
    <w:rsid w:val="003B0BF2"/>
    <w:rsid w:val="003B1B51"/>
    <w:rsid w:val="003B20FD"/>
    <w:rsid w:val="003B49DE"/>
    <w:rsid w:val="003C198E"/>
    <w:rsid w:val="003C1DDE"/>
    <w:rsid w:val="003C504F"/>
    <w:rsid w:val="003C51B9"/>
    <w:rsid w:val="003C594C"/>
    <w:rsid w:val="003C731B"/>
    <w:rsid w:val="003D0F50"/>
    <w:rsid w:val="003D1A3A"/>
    <w:rsid w:val="003D300F"/>
    <w:rsid w:val="003D34CD"/>
    <w:rsid w:val="003D3BDA"/>
    <w:rsid w:val="003D44F5"/>
    <w:rsid w:val="003D4E49"/>
    <w:rsid w:val="003D51EC"/>
    <w:rsid w:val="003D6BA4"/>
    <w:rsid w:val="003D75CB"/>
    <w:rsid w:val="003D7CCE"/>
    <w:rsid w:val="003D7D75"/>
    <w:rsid w:val="003E1574"/>
    <w:rsid w:val="003E1984"/>
    <w:rsid w:val="003E1D30"/>
    <w:rsid w:val="003E1F88"/>
    <w:rsid w:val="003E29EA"/>
    <w:rsid w:val="003E2B80"/>
    <w:rsid w:val="003E3EE7"/>
    <w:rsid w:val="003E507F"/>
    <w:rsid w:val="003E683D"/>
    <w:rsid w:val="003F1303"/>
    <w:rsid w:val="003F2195"/>
    <w:rsid w:val="003F273C"/>
    <w:rsid w:val="003F3E4A"/>
    <w:rsid w:val="003F56D5"/>
    <w:rsid w:val="003F584A"/>
    <w:rsid w:val="003F6CA2"/>
    <w:rsid w:val="003F79BC"/>
    <w:rsid w:val="00400D49"/>
    <w:rsid w:val="004019CF"/>
    <w:rsid w:val="00402D17"/>
    <w:rsid w:val="00403021"/>
    <w:rsid w:val="00403DA1"/>
    <w:rsid w:val="00405DD6"/>
    <w:rsid w:val="00407307"/>
    <w:rsid w:val="00407B36"/>
    <w:rsid w:val="0041224F"/>
    <w:rsid w:val="004125E3"/>
    <w:rsid w:val="00414F10"/>
    <w:rsid w:val="00416EB4"/>
    <w:rsid w:val="00420177"/>
    <w:rsid w:val="0042050B"/>
    <w:rsid w:val="00420B59"/>
    <w:rsid w:val="00420ECB"/>
    <w:rsid w:val="00420EED"/>
    <w:rsid w:val="00422E1B"/>
    <w:rsid w:val="004238A9"/>
    <w:rsid w:val="00423A2F"/>
    <w:rsid w:val="00425A24"/>
    <w:rsid w:val="00425A9F"/>
    <w:rsid w:val="0042799E"/>
    <w:rsid w:val="00427D49"/>
    <w:rsid w:val="00430477"/>
    <w:rsid w:val="00430AFA"/>
    <w:rsid w:val="0043213F"/>
    <w:rsid w:val="00433546"/>
    <w:rsid w:val="00433CB9"/>
    <w:rsid w:val="00433EA7"/>
    <w:rsid w:val="00434355"/>
    <w:rsid w:val="004350D2"/>
    <w:rsid w:val="004357B2"/>
    <w:rsid w:val="00435807"/>
    <w:rsid w:val="004413F9"/>
    <w:rsid w:val="00441877"/>
    <w:rsid w:val="0044273F"/>
    <w:rsid w:val="00444004"/>
    <w:rsid w:val="004442BA"/>
    <w:rsid w:val="00445C85"/>
    <w:rsid w:val="00445DB3"/>
    <w:rsid w:val="004462E0"/>
    <w:rsid w:val="004472C3"/>
    <w:rsid w:val="004474B5"/>
    <w:rsid w:val="0045051B"/>
    <w:rsid w:val="00451FEF"/>
    <w:rsid w:val="00452C87"/>
    <w:rsid w:val="00453FE3"/>
    <w:rsid w:val="00455FAE"/>
    <w:rsid w:val="00456127"/>
    <w:rsid w:val="0046013E"/>
    <w:rsid w:val="00460CD7"/>
    <w:rsid w:val="00461C7A"/>
    <w:rsid w:val="00462CAB"/>
    <w:rsid w:val="00462CF4"/>
    <w:rsid w:val="0046531F"/>
    <w:rsid w:val="00465B8E"/>
    <w:rsid w:val="004672DA"/>
    <w:rsid w:val="00467BA1"/>
    <w:rsid w:val="00470EDF"/>
    <w:rsid w:val="00472E0B"/>
    <w:rsid w:val="0047328D"/>
    <w:rsid w:val="004735E8"/>
    <w:rsid w:val="004736FD"/>
    <w:rsid w:val="004737C0"/>
    <w:rsid w:val="004755CD"/>
    <w:rsid w:val="00477615"/>
    <w:rsid w:val="00481256"/>
    <w:rsid w:val="00482178"/>
    <w:rsid w:val="00484D54"/>
    <w:rsid w:val="00484DA5"/>
    <w:rsid w:val="00486972"/>
    <w:rsid w:val="0048716E"/>
    <w:rsid w:val="00487657"/>
    <w:rsid w:val="004914C2"/>
    <w:rsid w:val="0049213D"/>
    <w:rsid w:val="00492681"/>
    <w:rsid w:val="00493831"/>
    <w:rsid w:val="00493F2A"/>
    <w:rsid w:val="00494FF4"/>
    <w:rsid w:val="00496664"/>
    <w:rsid w:val="004967A6"/>
    <w:rsid w:val="004A154C"/>
    <w:rsid w:val="004A4F58"/>
    <w:rsid w:val="004A67AB"/>
    <w:rsid w:val="004A6D5B"/>
    <w:rsid w:val="004B19E0"/>
    <w:rsid w:val="004B3BBF"/>
    <w:rsid w:val="004B4F8B"/>
    <w:rsid w:val="004B5C9F"/>
    <w:rsid w:val="004B6041"/>
    <w:rsid w:val="004B7159"/>
    <w:rsid w:val="004B7466"/>
    <w:rsid w:val="004C15B5"/>
    <w:rsid w:val="004C1A43"/>
    <w:rsid w:val="004C2797"/>
    <w:rsid w:val="004C35A6"/>
    <w:rsid w:val="004C4C13"/>
    <w:rsid w:val="004C6002"/>
    <w:rsid w:val="004C6BCF"/>
    <w:rsid w:val="004C71C7"/>
    <w:rsid w:val="004D155E"/>
    <w:rsid w:val="004D49FB"/>
    <w:rsid w:val="004D4C2A"/>
    <w:rsid w:val="004D5C47"/>
    <w:rsid w:val="004E08BD"/>
    <w:rsid w:val="004E0C38"/>
    <w:rsid w:val="004E0D85"/>
    <w:rsid w:val="004E1EB5"/>
    <w:rsid w:val="004E3FDB"/>
    <w:rsid w:val="004E6D73"/>
    <w:rsid w:val="004E71EA"/>
    <w:rsid w:val="004E7407"/>
    <w:rsid w:val="004F0F62"/>
    <w:rsid w:val="004F325D"/>
    <w:rsid w:val="004F3799"/>
    <w:rsid w:val="004F4393"/>
    <w:rsid w:val="004F4789"/>
    <w:rsid w:val="004F4E6A"/>
    <w:rsid w:val="004F65C9"/>
    <w:rsid w:val="005018B3"/>
    <w:rsid w:val="005018FD"/>
    <w:rsid w:val="00505347"/>
    <w:rsid w:val="00505E81"/>
    <w:rsid w:val="005067D0"/>
    <w:rsid w:val="0051076F"/>
    <w:rsid w:val="005123DE"/>
    <w:rsid w:val="005137C0"/>
    <w:rsid w:val="00514A7E"/>
    <w:rsid w:val="00514FF5"/>
    <w:rsid w:val="005152EB"/>
    <w:rsid w:val="00515DE4"/>
    <w:rsid w:val="00516526"/>
    <w:rsid w:val="00520590"/>
    <w:rsid w:val="0052059D"/>
    <w:rsid w:val="00520EBA"/>
    <w:rsid w:val="00522C06"/>
    <w:rsid w:val="00523AFC"/>
    <w:rsid w:val="00526E7F"/>
    <w:rsid w:val="00527196"/>
    <w:rsid w:val="005272C0"/>
    <w:rsid w:val="00530FBB"/>
    <w:rsid w:val="0053290F"/>
    <w:rsid w:val="00533E1D"/>
    <w:rsid w:val="00535CF2"/>
    <w:rsid w:val="005364E8"/>
    <w:rsid w:val="0053655D"/>
    <w:rsid w:val="00537C23"/>
    <w:rsid w:val="00537F20"/>
    <w:rsid w:val="00540121"/>
    <w:rsid w:val="0054181F"/>
    <w:rsid w:val="00542A84"/>
    <w:rsid w:val="00543328"/>
    <w:rsid w:val="0054334D"/>
    <w:rsid w:val="00544944"/>
    <w:rsid w:val="00545EED"/>
    <w:rsid w:val="00546713"/>
    <w:rsid w:val="00552477"/>
    <w:rsid w:val="00552C01"/>
    <w:rsid w:val="00554F78"/>
    <w:rsid w:val="005606AC"/>
    <w:rsid w:val="0056212A"/>
    <w:rsid w:val="0056233D"/>
    <w:rsid w:val="00562B32"/>
    <w:rsid w:val="00562DE6"/>
    <w:rsid w:val="00564598"/>
    <w:rsid w:val="00564B6D"/>
    <w:rsid w:val="00565CB7"/>
    <w:rsid w:val="005662E5"/>
    <w:rsid w:val="00566482"/>
    <w:rsid w:val="005667CD"/>
    <w:rsid w:val="00566B9D"/>
    <w:rsid w:val="00571C32"/>
    <w:rsid w:val="00571FA6"/>
    <w:rsid w:val="00572000"/>
    <w:rsid w:val="00572687"/>
    <w:rsid w:val="00572D3D"/>
    <w:rsid w:val="00574863"/>
    <w:rsid w:val="00574B31"/>
    <w:rsid w:val="00574C2D"/>
    <w:rsid w:val="0057567F"/>
    <w:rsid w:val="005809B8"/>
    <w:rsid w:val="00581B5E"/>
    <w:rsid w:val="00583630"/>
    <w:rsid w:val="00583C3C"/>
    <w:rsid w:val="00583DF8"/>
    <w:rsid w:val="00590395"/>
    <w:rsid w:val="00590C9A"/>
    <w:rsid w:val="0059145A"/>
    <w:rsid w:val="005919D0"/>
    <w:rsid w:val="00593ED6"/>
    <w:rsid w:val="00595DBD"/>
    <w:rsid w:val="00596675"/>
    <w:rsid w:val="005976C3"/>
    <w:rsid w:val="005A2874"/>
    <w:rsid w:val="005A30E0"/>
    <w:rsid w:val="005A695A"/>
    <w:rsid w:val="005A6A02"/>
    <w:rsid w:val="005B0B2E"/>
    <w:rsid w:val="005B0B5D"/>
    <w:rsid w:val="005B2B4D"/>
    <w:rsid w:val="005B2ED9"/>
    <w:rsid w:val="005B3761"/>
    <w:rsid w:val="005B4A46"/>
    <w:rsid w:val="005B5CDF"/>
    <w:rsid w:val="005B5ED0"/>
    <w:rsid w:val="005B6082"/>
    <w:rsid w:val="005B6ABC"/>
    <w:rsid w:val="005B6B74"/>
    <w:rsid w:val="005C558D"/>
    <w:rsid w:val="005C67F2"/>
    <w:rsid w:val="005D008E"/>
    <w:rsid w:val="005D02B3"/>
    <w:rsid w:val="005D0854"/>
    <w:rsid w:val="005D0CC7"/>
    <w:rsid w:val="005D27AC"/>
    <w:rsid w:val="005D344C"/>
    <w:rsid w:val="005D3D36"/>
    <w:rsid w:val="005D4BEF"/>
    <w:rsid w:val="005D4F01"/>
    <w:rsid w:val="005D5A64"/>
    <w:rsid w:val="005D656C"/>
    <w:rsid w:val="005D6AED"/>
    <w:rsid w:val="005D7BD4"/>
    <w:rsid w:val="005E0942"/>
    <w:rsid w:val="005E0A01"/>
    <w:rsid w:val="005E1044"/>
    <w:rsid w:val="005E1F72"/>
    <w:rsid w:val="005E3160"/>
    <w:rsid w:val="005E38BB"/>
    <w:rsid w:val="005E3EAD"/>
    <w:rsid w:val="005E44E0"/>
    <w:rsid w:val="005E70C0"/>
    <w:rsid w:val="005E7B02"/>
    <w:rsid w:val="005F05C7"/>
    <w:rsid w:val="005F1531"/>
    <w:rsid w:val="005F16B6"/>
    <w:rsid w:val="005F1C90"/>
    <w:rsid w:val="005F269C"/>
    <w:rsid w:val="005F6D35"/>
    <w:rsid w:val="005F77DC"/>
    <w:rsid w:val="00602252"/>
    <w:rsid w:val="00602644"/>
    <w:rsid w:val="00602816"/>
    <w:rsid w:val="00603C2E"/>
    <w:rsid w:val="00604117"/>
    <w:rsid w:val="006100CC"/>
    <w:rsid w:val="0061034A"/>
    <w:rsid w:val="006108F2"/>
    <w:rsid w:val="00611061"/>
    <w:rsid w:val="006116DC"/>
    <w:rsid w:val="00613BB8"/>
    <w:rsid w:val="00617A39"/>
    <w:rsid w:val="00620762"/>
    <w:rsid w:val="00620939"/>
    <w:rsid w:val="00622084"/>
    <w:rsid w:val="0062297D"/>
    <w:rsid w:val="0062391B"/>
    <w:rsid w:val="0062428F"/>
    <w:rsid w:val="006254CA"/>
    <w:rsid w:val="006277A7"/>
    <w:rsid w:val="006305FB"/>
    <w:rsid w:val="00631228"/>
    <w:rsid w:val="00631CDB"/>
    <w:rsid w:val="00631E4E"/>
    <w:rsid w:val="006343AA"/>
    <w:rsid w:val="0063580A"/>
    <w:rsid w:val="00635CC9"/>
    <w:rsid w:val="00636710"/>
    <w:rsid w:val="00636837"/>
    <w:rsid w:val="00637DAC"/>
    <w:rsid w:val="00640DA6"/>
    <w:rsid w:val="006410B8"/>
    <w:rsid w:val="006410C2"/>
    <w:rsid w:val="00642320"/>
    <w:rsid w:val="006442C2"/>
    <w:rsid w:val="006447B0"/>
    <w:rsid w:val="00644E01"/>
    <w:rsid w:val="0064538D"/>
    <w:rsid w:val="00645889"/>
    <w:rsid w:val="00646ECC"/>
    <w:rsid w:val="00651389"/>
    <w:rsid w:val="00651F53"/>
    <w:rsid w:val="0065209D"/>
    <w:rsid w:val="006533D9"/>
    <w:rsid w:val="0065475C"/>
    <w:rsid w:val="006558E8"/>
    <w:rsid w:val="00655E8E"/>
    <w:rsid w:val="00664270"/>
    <w:rsid w:val="0066429E"/>
    <w:rsid w:val="00666527"/>
    <w:rsid w:val="00666644"/>
    <w:rsid w:val="00666656"/>
    <w:rsid w:val="00666CB4"/>
    <w:rsid w:val="006700AB"/>
    <w:rsid w:val="0067024A"/>
    <w:rsid w:val="0067028E"/>
    <w:rsid w:val="0067085B"/>
    <w:rsid w:val="00670A8D"/>
    <w:rsid w:val="00671A17"/>
    <w:rsid w:val="00672134"/>
    <w:rsid w:val="00672409"/>
    <w:rsid w:val="00673D99"/>
    <w:rsid w:val="006740F3"/>
    <w:rsid w:val="00674B86"/>
    <w:rsid w:val="00674F92"/>
    <w:rsid w:val="00680184"/>
    <w:rsid w:val="00680DC9"/>
    <w:rsid w:val="00680E30"/>
    <w:rsid w:val="006814C0"/>
    <w:rsid w:val="00682353"/>
    <w:rsid w:val="00684E59"/>
    <w:rsid w:val="00687101"/>
    <w:rsid w:val="00687C5C"/>
    <w:rsid w:val="00687C8D"/>
    <w:rsid w:val="006904BC"/>
    <w:rsid w:val="00690C92"/>
    <w:rsid w:val="00690DBE"/>
    <w:rsid w:val="006917DA"/>
    <w:rsid w:val="00695026"/>
    <w:rsid w:val="00697693"/>
    <w:rsid w:val="00697C3E"/>
    <w:rsid w:val="00697F40"/>
    <w:rsid w:val="006A1241"/>
    <w:rsid w:val="006A272D"/>
    <w:rsid w:val="006A56DB"/>
    <w:rsid w:val="006A5804"/>
    <w:rsid w:val="006B002F"/>
    <w:rsid w:val="006B0807"/>
    <w:rsid w:val="006B0A0C"/>
    <w:rsid w:val="006B0E0D"/>
    <w:rsid w:val="006B134E"/>
    <w:rsid w:val="006B17ED"/>
    <w:rsid w:val="006B21CF"/>
    <w:rsid w:val="006B225E"/>
    <w:rsid w:val="006B2AB6"/>
    <w:rsid w:val="006B4D0C"/>
    <w:rsid w:val="006B4F31"/>
    <w:rsid w:val="006B5416"/>
    <w:rsid w:val="006B718D"/>
    <w:rsid w:val="006B771D"/>
    <w:rsid w:val="006C0E75"/>
    <w:rsid w:val="006C3B89"/>
    <w:rsid w:val="006C4C29"/>
    <w:rsid w:val="006C4E59"/>
    <w:rsid w:val="006C55E2"/>
    <w:rsid w:val="006D0314"/>
    <w:rsid w:val="006D1018"/>
    <w:rsid w:val="006D3193"/>
    <w:rsid w:val="006D375B"/>
    <w:rsid w:val="006D4A2A"/>
    <w:rsid w:val="006D6C37"/>
    <w:rsid w:val="006D71E7"/>
    <w:rsid w:val="006D760C"/>
    <w:rsid w:val="006E0343"/>
    <w:rsid w:val="006E310C"/>
    <w:rsid w:val="006E33CD"/>
    <w:rsid w:val="006E39BD"/>
    <w:rsid w:val="006E4AA7"/>
    <w:rsid w:val="006E5561"/>
    <w:rsid w:val="006E5CE6"/>
    <w:rsid w:val="006E649C"/>
    <w:rsid w:val="006E6C7B"/>
    <w:rsid w:val="006E70F3"/>
    <w:rsid w:val="006E7CEB"/>
    <w:rsid w:val="006F0F6E"/>
    <w:rsid w:val="006F1FE6"/>
    <w:rsid w:val="006F394F"/>
    <w:rsid w:val="006F6E9C"/>
    <w:rsid w:val="006F72BD"/>
    <w:rsid w:val="00700E4D"/>
    <w:rsid w:val="007015F8"/>
    <w:rsid w:val="00701AC1"/>
    <w:rsid w:val="007021CB"/>
    <w:rsid w:val="0070255B"/>
    <w:rsid w:val="0071054E"/>
    <w:rsid w:val="007105C0"/>
    <w:rsid w:val="00710F3A"/>
    <w:rsid w:val="00712D4B"/>
    <w:rsid w:val="00713D08"/>
    <w:rsid w:val="0071581D"/>
    <w:rsid w:val="00716353"/>
    <w:rsid w:val="0071781E"/>
    <w:rsid w:val="0072006A"/>
    <w:rsid w:val="0072142A"/>
    <w:rsid w:val="00722D77"/>
    <w:rsid w:val="007263CA"/>
    <w:rsid w:val="007270C6"/>
    <w:rsid w:val="00730D22"/>
    <w:rsid w:val="00730D7D"/>
    <w:rsid w:val="007319C3"/>
    <w:rsid w:val="007354D2"/>
    <w:rsid w:val="007359A9"/>
    <w:rsid w:val="00736A84"/>
    <w:rsid w:val="00736D04"/>
    <w:rsid w:val="0073718E"/>
    <w:rsid w:val="007401F9"/>
    <w:rsid w:val="00740BAB"/>
    <w:rsid w:val="007425E9"/>
    <w:rsid w:val="00742663"/>
    <w:rsid w:val="0074299B"/>
    <w:rsid w:val="00744ECB"/>
    <w:rsid w:val="00745A36"/>
    <w:rsid w:val="00745FC4"/>
    <w:rsid w:val="00746BD7"/>
    <w:rsid w:val="00750272"/>
    <w:rsid w:val="00750AFD"/>
    <w:rsid w:val="0075156B"/>
    <w:rsid w:val="0075266A"/>
    <w:rsid w:val="00753DD9"/>
    <w:rsid w:val="00754D01"/>
    <w:rsid w:val="007550E6"/>
    <w:rsid w:val="007555B4"/>
    <w:rsid w:val="007602A7"/>
    <w:rsid w:val="00760568"/>
    <w:rsid w:val="00763F6C"/>
    <w:rsid w:val="00764BAC"/>
    <w:rsid w:val="00766689"/>
    <w:rsid w:val="007727D3"/>
    <w:rsid w:val="0077458B"/>
    <w:rsid w:val="00777987"/>
    <w:rsid w:val="007804DB"/>
    <w:rsid w:val="00781743"/>
    <w:rsid w:val="007836F7"/>
    <w:rsid w:val="0078496C"/>
    <w:rsid w:val="007855A0"/>
    <w:rsid w:val="00785785"/>
    <w:rsid w:val="007867F1"/>
    <w:rsid w:val="00787FD9"/>
    <w:rsid w:val="00791E67"/>
    <w:rsid w:val="00793343"/>
    <w:rsid w:val="007940C9"/>
    <w:rsid w:val="0079496D"/>
    <w:rsid w:val="007976DA"/>
    <w:rsid w:val="00797B29"/>
    <w:rsid w:val="007A12EE"/>
    <w:rsid w:val="007A399F"/>
    <w:rsid w:val="007A3AA9"/>
    <w:rsid w:val="007A64DD"/>
    <w:rsid w:val="007A6C3F"/>
    <w:rsid w:val="007A7C2B"/>
    <w:rsid w:val="007A7C9C"/>
    <w:rsid w:val="007A7ED2"/>
    <w:rsid w:val="007B087B"/>
    <w:rsid w:val="007B145D"/>
    <w:rsid w:val="007B3267"/>
    <w:rsid w:val="007B32C0"/>
    <w:rsid w:val="007B3AB7"/>
    <w:rsid w:val="007B427E"/>
    <w:rsid w:val="007B4829"/>
    <w:rsid w:val="007B74D3"/>
    <w:rsid w:val="007C0497"/>
    <w:rsid w:val="007C075A"/>
    <w:rsid w:val="007C1923"/>
    <w:rsid w:val="007C1DE9"/>
    <w:rsid w:val="007C1FF1"/>
    <w:rsid w:val="007C2DD9"/>
    <w:rsid w:val="007C2FF9"/>
    <w:rsid w:val="007C3A41"/>
    <w:rsid w:val="007C4DCE"/>
    <w:rsid w:val="007C5401"/>
    <w:rsid w:val="007C61D0"/>
    <w:rsid w:val="007C6BCB"/>
    <w:rsid w:val="007C6D4F"/>
    <w:rsid w:val="007D0536"/>
    <w:rsid w:val="007D29B6"/>
    <w:rsid w:val="007D2D16"/>
    <w:rsid w:val="007D50EB"/>
    <w:rsid w:val="007D5773"/>
    <w:rsid w:val="007D6DDF"/>
    <w:rsid w:val="007D777F"/>
    <w:rsid w:val="007D7F9E"/>
    <w:rsid w:val="007E0229"/>
    <w:rsid w:val="007E0399"/>
    <w:rsid w:val="007E3C99"/>
    <w:rsid w:val="007E44BF"/>
    <w:rsid w:val="007E45B9"/>
    <w:rsid w:val="007E4DC7"/>
    <w:rsid w:val="007E5024"/>
    <w:rsid w:val="007E505E"/>
    <w:rsid w:val="007E61D3"/>
    <w:rsid w:val="007F02B8"/>
    <w:rsid w:val="007F0B6E"/>
    <w:rsid w:val="007F0C52"/>
    <w:rsid w:val="007F1ADC"/>
    <w:rsid w:val="007F322F"/>
    <w:rsid w:val="007F56E9"/>
    <w:rsid w:val="007F6A0B"/>
    <w:rsid w:val="007F7393"/>
    <w:rsid w:val="007F764E"/>
    <w:rsid w:val="00803605"/>
    <w:rsid w:val="008037EA"/>
    <w:rsid w:val="008045AA"/>
    <w:rsid w:val="00804F96"/>
    <w:rsid w:val="008060D1"/>
    <w:rsid w:val="00807DD1"/>
    <w:rsid w:val="008106EB"/>
    <w:rsid w:val="00810F3F"/>
    <w:rsid w:val="008127B1"/>
    <w:rsid w:val="00812F42"/>
    <w:rsid w:val="00814636"/>
    <w:rsid w:val="008156B9"/>
    <w:rsid w:val="00815EDB"/>
    <w:rsid w:val="0081665B"/>
    <w:rsid w:val="00820074"/>
    <w:rsid w:val="00820371"/>
    <w:rsid w:val="0082182C"/>
    <w:rsid w:val="00824757"/>
    <w:rsid w:val="0082485A"/>
    <w:rsid w:val="00826088"/>
    <w:rsid w:val="00830A00"/>
    <w:rsid w:val="0083116B"/>
    <w:rsid w:val="0083127D"/>
    <w:rsid w:val="00831E7B"/>
    <w:rsid w:val="00831F24"/>
    <w:rsid w:val="0083538D"/>
    <w:rsid w:val="0083599F"/>
    <w:rsid w:val="0083629A"/>
    <w:rsid w:val="00836337"/>
    <w:rsid w:val="0083648E"/>
    <w:rsid w:val="008365F3"/>
    <w:rsid w:val="00837C8A"/>
    <w:rsid w:val="00840798"/>
    <w:rsid w:val="00841881"/>
    <w:rsid w:val="008422AC"/>
    <w:rsid w:val="00843CF1"/>
    <w:rsid w:val="00845C6E"/>
    <w:rsid w:val="008470F3"/>
    <w:rsid w:val="0085054E"/>
    <w:rsid w:val="00851348"/>
    <w:rsid w:val="0085323E"/>
    <w:rsid w:val="008532C0"/>
    <w:rsid w:val="008576AD"/>
    <w:rsid w:val="0085779F"/>
    <w:rsid w:val="008578D7"/>
    <w:rsid w:val="00857B4D"/>
    <w:rsid w:val="008613D9"/>
    <w:rsid w:val="00861466"/>
    <w:rsid w:val="00862926"/>
    <w:rsid w:val="00863630"/>
    <w:rsid w:val="008637FF"/>
    <w:rsid w:val="00865CDB"/>
    <w:rsid w:val="008667F2"/>
    <w:rsid w:val="00871011"/>
    <w:rsid w:val="00872B04"/>
    <w:rsid w:val="008739F2"/>
    <w:rsid w:val="00874B50"/>
    <w:rsid w:val="00874F44"/>
    <w:rsid w:val="00881D4A"/>
    <w:rsid w:val="00882714"/>
    <w:rsid w:val="008900FD"/>
    <w:rsid w:val="0089018A"/>
    <w:rsid w:val="00891595"/>
    <w:rsid w:val="00891BD3"/>
    <w:rsid w:val="00892A1F"/>
    <w:rsid w:val="008932D4"/>
    <w:rsid w:val="00893491"/>
    <w:rsid w:val="00893E73"/>
    <w:rsid w:val="008961F5"/>
    <w:rsid w:val="00896D3A"/>
    <w:rsid w:val="008A0D08"/>
    <w:rsid w:val="008A137E"/>
    <w:rsid w:val="008A19CE"/>
    <w:rsid w:val="008A6488"/>
    <w:rsid w:val="008A68BC"/>
    <w:rsid w:val="008B0D69"/>
    <w:rsid w:val="008B2382"/>
    <w:rsid w:val="008B238C"/>
    <w:rsid w:val="008B27F9"/>
    <w:rsid w:val="008B60AB"/>
    <w:rsid w:val="008B668D"/>
    <w:rsid w:val="008B7A56"/>
    <w:rsid w:val="008C0888"/>
    <w:rsid w:val="008C341B"/>
    <w:rsid w:val="008C39BD"/>
    <w:rsid w:val="008C3AB7"/>
    <w:rsid w:val="008C4BDB"/>
    <w:rsid w:val="008C5A6B"/>
    <w:rsid w:val="008C6CA4"/>
    <w:rsid w:val="008D0A53"/>
    <w:rsid w:val="008D24E2"/>
    <w:rsid w:val="008D28AF"/>
    <w:rsid w:val="008D3345"/>
    <w:rsid w:val="008D4BF0"/>
    <w:rsid w:val="008D54A6"/>
    <w:rsid w:val="008D66C0"/>
    <w:rsid w:val="008E0733"/>
    <w:rsid w:val="008E08CE"/>
    <w:rsid w:val="008E32F6"/>
    <w:rsid w:val="008E3BAC"/>
    <w:rsid w:val="008E4CFF"/>
    <w:rsid w:val="008E65EC"/>
    <w:rsid w:val="008E6E05"/>
    <w:rsid w:val="008E72C3"/>
    <w:rsid w:val="008F0594"/>
    <w:rsid w:val="008F0963"/>
    <w:rsid w:val="008F181C"/>
    <w:rsid w:val="008F565E"/>
    <w:rsid w:val="008F64AF"/>
    <w:rsid w:val="008F68FC"/>
    <w:rsid w:val="008F74C1"/>
    <w:rsid w:val="00900A0C"/>
    <w:rsid w:val="00900A0F"/>
    <w:rsid w:val="00900A49"/>
    <w:rsid w:val="0090245D"/>
    <w:rsid w:val="009054ED"/>
    <w:rsid w:val="00905A5D"/>
    <w:rsid w:val="00910093"/>
    <w:rsid w:val="009100B6"/>
    <w:rsid w:val="00912398"/>
    <w:rsid w:val="00912605"/>
    <w:rsid w:val="0091408B"/>
    <w:rsid w:val="009142AA"/>
    <w:rsid w:val="00914DBA"/>
    <w:rsid w:val="0091710A"/>
    <w:rsid w:val="0091726E"/>
    <w:rsid w:val="00920257"/>
    <w:rsid w:val="00921735"/>
    <w:rsid w:val="0092228B"/>
    <w:rsid w:val="009227A2"/>
    <w:rsid w:val="00922E9C"/>
    <w:rsid w:val="00923F2B"/>
    <w:rsid w:val="009252D3"/>
    <w:rsid w:val="009254A9"/>
    <w:rsid w:val="009264C1"/>
    <w:rsid w:val="00927083"/>
    <w:rsid w:val="00930929"/>
    <w:rsid w:val="009329EC"/>
    <w:rsid w:val="0093304B"/>
    <w:rsid w:val="00933B5B"/>
    <w:rsid w:val="00934028"/>
    <w:rsid w:val="00935286"/>
    <w:rsid w:val="0093544F"/>
    <w:rsid w:val="0093554B"/>
    <w:rsid w:val="00936986"/>
    <w:rsid w:val="00937374"/>
    <w:rsid w:val="009378EB"/>
    <w:rsid w:val="009379B6"/>
    <w:rsid w:val="00940B9A"/>
    <w:rsid w:val="0094120E"/>
    <w:rsid w:val="00941535"/>
    <w:rsid w:val="00941CF5"/>
    <w:rsid w:val="00942C27"/>
    <w:rsid w:val="009438A6"/>
    <w:rsid w:val="009440EB"/>
    <w:rsid w:val="00945320"/>
    <w:rsid w:val="00945897"/>
    <w:rsid w:val="009466C8"/>
    <w:rsid w:val="00947417"/>
    <w:rsid w:val="00951E0D"/>
    <w:rsid w:val="009522D3"/>
    <w:rsid w:val="00954E4A"/>
    <w:rsid w:val="00954E94"/>
    <w:rsid w:val="00955FCF"/>
    <w:rsid w:val="0095661D"/>
    <w:rsid w:val="009575CB"/>
    <w:rsid w:val="00957B66"/>
    <w:rsid w:val="00960BB8"/>
    <w:rsid w:val="00960F30"/>
    <w:rsid w:val="00962549"/>
    <w:rsid w:val="00962945"/>
    <w:rsid w:val="00962C48"/>
    <w:rsid w:val="00973465"/>
    <w:rsid w:val="009734DA"/>
    <w:rsid w:val="00973B5F"/>
    <w:rsid w:val="00975FDB"/>
    <w:rsid w:val="0097700F"/>
    <w:rsid w:val="00980864"/>
    <w:rsid w:val="00982E8B"/>
    <w:rsid w:val="00983931"/>
    <w:rsid w:val="009840CF"/>
    <w:rsid w:val="0098734A"/>
    <w:rsid w:val="009877DF"/>
    <w:rsid w:val="00987B96"/>
    <w:rsid w:val="009942D7"/>
    <w:rsid w:val="00994A4C"/>
    <w:rsid w:val="009957E9"/>
    <w:rsid w:val="00995DB6"/>
    <w:rsid w:val="00996476"/>
    <w:rsid w:val="00996AC3"/>
    <w:rsid w:val="00996C1F"/>
    <w:rsid w:val="00997956"/>
    <w:rsid w:val="009A0827"/>
    <w:rsid w:val="009A170A"/>
    <w:rsid w:val="009A1998"/>
    <w:rsid w:val="009A2752"/>
    <w:rsid w:val="009A2B30"/>
    <w:rsid w:val="009A2C53"/>
    <w:rsid w:val="009A76D4"/>
    <w:rsid w:val="009B274D"/>
    <w:rsid w:val="009B2C86"/>
    <w:rsid w:val="009B6C6B"/>
    <w:rsid w:val="009B7CEC"/>
    <w:rsid w:val="009C03E6"/>
    <w:rsid w:val="009C16FF"/>
    <w:rsid w:val="009C2163"/>
    <w:rsid w:val="009C2C7E"/>
    <w:rsid w:val="009C3D91"/>
    <w:rsid w:val="009C4E2A"/>
    <w:rsid w:val="009C514F"/>
    <w:rsid w:val="009C795F"/>
    <w:rsid w:val="009D0E42"/>
    <w:rsid w:val="009D534B"/>
    <w:rsid w:val="009D68EC"/>
    <w:rsid w:val="009D6DA2"/>
    <w:rsid w:val="009D6FEA"/>
    <w:rsid w:val="009E0D1D"/>
    <w:rsid w:val="009E146C"/>
    <w:rsid w:val="009E1678"/>
    <w:rsid w:val="009E544D"/>
    <w:rsid w:val="009E5F72"/>
    <w:rsid w:val="009E6617"/>
    <w:rsid w:val="009E7BB7"/>
    <w:rsid w:val="009F0B81"/>
    <w:rsid w:val="009F2287"/>
    <w:rsid w:val="009F23B0"/>
    <w:rsid w:val="009F288D"/>
    <w:rsid w:val="009F3D53"/>
    <w:rsid w:val="009F4EAA"/>
    <w:rsid w:val="009F7598"/>
    <w:rsid w:val="00A016BF"/>
    <w:rsid w:val="00A01AC8"/>
    <w:rsid w:val="00A0294D"/>
    <w:rsid w:val="00A04942"/>
    <w:rsid w:val="00A04EC7"/>
    <w:rsid w:val="00A05C6E"/>
    <w:rsid w:val="00A11EB2"/>
    <w:rsid w:val="00A13323"/>
    <w:rsid w:val="00A1411D"/>
    <w:rsid w:val="00A14A7B"/>
    <w:rsid w:val="00A15F8E"/>
    <w:rsid w:val="00A16A09"/>
    <w:rsid w:val="00A2045F"/>
    <w:rsid w:val="00A2209A"/>
    <w:rsid w:val="00A2213A"/>
    <w:rsid w:val="00A23374"/>
    <w:rsid w:val="00A238D0"/>
    <w:rsid w:val="00A23EDD"/>
    <w:rsid w:val="00A25258"/>
    <w:rsid w:val="00A25BC0"/>
    <w:rsid w:val="00A26260"/>
    <w:rsid w:val="00A270B3"/>
    <w:rsid w:val="00A274F9"/>
    <w:rsid w:val="00A347FF"/>
    <w:rsid w:val="00A3583E"/>
    <w:rsid w:val="00A35B64"/>
    <w:rsid w:val="00A3610B"/>
    <w:rsid w:val="00A36603"/>
    <w:rsid w:val="00A36824"/>
    <w:rsid w:val="00A4142D"/>
    <w:rsid w:val="00A42872"/>
    <w:rsid w:val="00A44BEB"/>
    <w:rsid w:val="00A44C1E"/>
    <w:rsid w:val="00A45199"/>
    <w:rsid w:val="00A4550F"/>
    <w:rsid w:val="00A46286"/>
    <w:rsid w:val="00A47ED9"/>
    <w:rsid w:val="00A50390"/>
    <w:rsid w:val="00A5116E"/>
    <w:rsid w:val="00A51388"/>
    <w:rsid w:val="00A52FAA"/>
    <w:rsid w:val="00A53F5B"/>
    <w:rsid w:val="00A53FF7"/>
    <w:rsid w:val="00A57018"/>
    <w:rsid w:val="00A57A38"/>
    <w:rsid w:val="00A606AE"/>
    <w:rsid w:val="00A6161B"/>
    <w:rsid w:val="00A618F0"/>
    <w:rsid w:val="00A61983"/>
    <w:rsid w:val="00A619BB"/>
    <w:rsid w:val="00A62138"/>
    <w:rsid w:val="00A63682"/>
    <w:rsid w:val="00A652E7"/>
    <w:rsid w:val="00A70803"/>
    <w:rsid w:val="00A70A77"/>
    <w:rsid w:val="00A70B03"/>
    <w:rsid w:val="00A70EA5"/>
    <w:rsid w:val="00A71694"/>
    <w:rsid w:val="00A71933"/>
    <w:rsid w:val="00A722AC"/>
    <w:rsid w:val="00A73A5F"/>
    <w:rsid w:val="00A74B83"/>
    <w:rsid w:val="00A761B0"/>
    <w:rsid w:val="00A765A2"/>
    <w:rsid w:val="00A76D96"/>
    <w:rsid w:val="00A779F7"/>
    <w:rsid w:val="00A77B5B"/>
    <w:rsid w:val="00A77C28"/>
    <w:rsid w:val="00A823BC"/>
    <w:rsid w:val="00A82EB8"/>
    <w:rsid w:val="00A83832"/>
    <w:rsid w:val="00A8462E"/>
    <w:rsid w:val="00A849D3"/>
    <w:rsid w:val="00A856C4"/>
    <w:rsid w:val="00A85DE5"/>
    <w:rsid w:val="00A86FBD"/>
    <w:rsid w:val="00A878E3"/>
    <w:rsid w:val="00A93145"/>
    <w:rsid w:val="00A95A3D"/>
    <w:rsid w:val="00A963DB"/>
    <w:rsid w:val="00A96C20"/>
    <w:rsid w:val="00A97E94"/>
    <w:rsid w:val="00AA30A7"/>
    <w:rsid w:val="00AA3FE5"/>
    <w:rsid w:val="00AA410A"/>
    <w:rsid w:val="00AA41E0"/>
    <w:rsid w:val="00AA4254"/>
    <w:rsid w:val="00AA427A"/>
    <w:rsid w:val="00AA4F1A"/>
    <w:rsid w:val="00AA5BDC"/>
    <w:rsid w:val="00AA6967"/>
    <w:rsid w:val="00AA69F7"/>
    <w:rsid w:val="00AA7642"/>
    <w:rsid w:val="00AB098F"/>
    <w:rsid w:val="00AB0A0A"/>
    <w:rsid w:val="00AB1E76"/>
    <w:rsid w:val="00AB25EA"/>
    <w:rsid w:val="00AB27C4"/>
    <w:rsid w:val="00AB2E4E"/>
    <w:rsid w:val="00AB4B0F"/>
    <w:rsid w:val="00AB4C33"/>
    <w:rsid w:val="00AB4E9B"/>
    <w:rsid w:val="00AB4F24"/>
    <w:rsid w:val="00AB6270"/>
    <w:rsid w:val="00AC0525"/>
    <w:rsid w:val="00AC3F51"/>
    <w:rsid w:val="00AC415E"/>
    <w:rsid w:val="00AC42FE"/>
    <w:rsid w:val="00AC62B0"/>
    <w:rsid w:val="00AC6C61"/>
    <w:rsid w:val="00AC7118"/>
    <w:rsid w:val="00AC77AF"/>
    <w:rsid w:val="00AD0031"/>
    <w:rsid w:val="00AD1BA1"/>
    <w:rsid w:val="00AD2E86"/>
    <w:rsid w:val="00AE1A08"/>
    <w:rsid w:val="00AE321C"/>
    <w:rsid w:val="00AE36C9"/>
    <w:rsid w:val="00AE394F"/>
    <w:rsid w:val="00AE3B8A"/>
    <w:rsid w:val="00AE4196"/>
    <w:rsid w:val="00AE640F"/>
    <w:rsid w:val="00AE64FB"/>
    <w:rsid w:val="00AF10BF"/>
    <w:rsid w:val="00AF135D"/>
    <w:rsid w:val="00AF14EB"/>
    <w:rsid w:val="00AF2D93"/>
    <w:rsid w:val="00AF2F1C"/>
    <w:rsid w:val="00AF2F30"/>
    <w:rsid w:val="00AF3ABD"/>
    <w:rsid w:val="00AF3E3E"/>
    <w:rsid w:val="00AF453B"/>
    <w:rsid w:val="00AF46DF"/>
    <w:rsid w:val="00AF47FC"/>
    <w:rsid w:val="00AF57D2"/>
    <w:rsid w:val="00AF5F3C"/>
    <w:rsid w:val="00AF69C4"/>
    <w:rsid w:val="00AF793C"/>
    <w:rsid w:val="00B01B7A"/>
    <w:rsid w:val="00B022DA"/>
    <w:rsid w:val="00B02321"/>
    <w:rsid w:val="00B025B7"/>
    <w:rsid w:val="00B02C89"/>
    <w:rsid w:val="00B0530C"/>
    <w:rsid w:val="00B061F7"/>
    <w:rsid w:val="00B06E2E"/>
    <w:rsid w:val="00B073B8"/>
    <w:rsid w:val="00B1065B"/>
    <w:rsid w:val="00B118D8"/>
    <w:rsid w:val="00B13D99"/>
    <w:rsid w:val="00B13F20"/>
    <w:rsid w:val="00B14F9A"/>
    <w:rsid w:val="00B1598C"/>
    <w:rsid w:val="00B1693E"/>
    <w:rsid w:val="00B16D09"/>
    <w:rsid w:val="00B17FB1"/>
    <w:rsid w:val="00B2088C"/>
    <w:rsid w:val="00B20B0B"/>
    <w:rsid w:val="00B21E8A"/>
    <w:rsid w:val="00B22F2B"/>
    <w:rsid w:val="00B2529C"/>
    <w:rsid w:val="00B264D7"/>
    <w:rsid w:val="00B273C9"/>
    <w:rsid w:val="00B30F30"/>
    <w:rsid w:val="00B3145C"/>
    <w:rsid w:val="00B32EC1"/>
    <w:rsid w:val="00B33DD4"/>
    <w:rsid w:val="00B3441B"/>
    <w:rsid w:val="00B34815"/>
    <w:rsid w:val="00B34D00"/>
    <w:rsid w:val="00B34DC8"/>
    <w:rsid w:val="00B357E6"/>
    <w:rsid w:val="00B35EF8"/>
    <w:rsid w:val="00B4053C"/>
    <w:rsid w:val="00B40A29"/>
    <w:rsid w:val="00B4251F"/>
    <w:rsid w:val="00B42D0A"/>
    <w:rsid w:val="00B42F49"/>
    <w:rsid w:val="00B44D70"/>
    <w:rsid w:val="00B465C9"/>
    <w:rsid w:val="00B46842"/>
    <w:rsid w:val="00B46DD5"/>
    <w:rsid w:val="00B47C31"/>
    <w:rsid w:val="00B50862"/>
    <w:rsid w:val="00B517ED"/>
    <w:rsid w:val="00B5201C"/>
    <w:rsid w:val="00B52573"/>
    <w:rsid w:val="00B525BE"/>
    <w:rsid w:val="00B528BD"/>
    <w:rsid w:val="00B54366"/>
    <w:rsid w:val="00B554D6"/>
    <w:rsid w:val="00B55831"/>
    <w:rsid w:val="00B57636"/>
    <w:rsid w:val="00B62A1F"/>
    <w:rsid w:val="00B642A2"/>
    <w:rsid w:val="00B645E4"/>
    <w:rsid w:val="00B6642D"/>
    <w:rsid w:val="00B66433"/>
    <w:rsid w:val="00B66819"/>
    <w:rsid w:val="00B67FDD"/>
    <w:rsid w:val="00B70072"/>
    <w:rsid w:val="00B705F5"/>
    <w:rsid w:val="00B70CC0"/>
    <w:rsid w:val="00B710F4"/>
    <w:rsid w:val="00B7523F"/>
    <w:rsid w:val="00B75313"/>
    <w:rsid w:val="00B767AA"/>
    <w:rsid w:val="00B816A4"/>
    <w:rsid w:val="00B81A7D"/>
    <w:rsid w:val="00B85D17"/>
    <w:rsid w:val="00B87DC5"/>
    <w:rsid w:val="00B90BF5"/>
    <w:rsid w:val="00B916F4"/>
    <w:rsid w:val="00B9462E"/>
    <w:rsid w:val="00B96970"/>
    <w:rsid w:val="00B96C43"/>
    <w:rsid w:val="00B97965"/>
    <w:rsid w:val="00BA1D19"/>
    <w:rsid w:val="00BA2D4F"/>
    <w:rsid w:val="00BA4342"/>
    <w:rsid w:val="00BA4489"/>
    <w:rsid w:val="00BA6691"/>
    <w:rsid w:val="00BA7F24"/>
    <w:rsid w:val="00BB09A5"/>
    <w:rsid w:val="00BB3DDB"/>
    <w:rsid w:val="00BB4F04"/>
    <w:rsid w:val="00BC005A"/>
    <w:rsid w:val="00BC1553"/>
    <w:rsid w:val="00BC414D"/>
    <w:rsid w:val="00BC4B0E"/>
    <w:rsid w:val="00BC59E2"/>
    <w:rsid w:val="00BC5BE5"/>
    <w:rsid w:val="00BC66A5"/>
    <w:rsid w:val="00BC77B3"/>
    <w:rsid w:val="00BC7EC4"/>
    <w:rsid w:val="00BD011A"/>
    <w:rsid w:val="00BD01C5"/>
    <w:rsid w:val="00BD046E"/>
    <w:rsid w:val="00BD19F7"/>
    <w:rsid w:val="00BD33A2"/>
    <w:rsid w:val="00BD38EC"/>
    <w:rsid w:val="00BD4737"/>
    <w:rsid w:val="00BD4763"/>
    <w:rsid w:val="00BD4E71"/>
    <w:rsid w:val="00BD645C"/>
    <w:rsid w:val="00BD7DF9"/>
    <w:rsid w:val="00BE0008"/>
    <w:rsid w:val="00BE0B4B"/>
    <w:rsid w:val="00BE0C49"/>
    <w:rsid w:val="00BE1FBA"/>
    <w:rsid w:val="00BE26D8"/>
    <w:rsid w:val="00BE4123"/>
    <w:rsid w:val="00BE51D0"/>
    <w:rsid w:val="00BE781F"/>
    <w:rsid w:val="00BF23EF"/>
    <w:rsid w:val="00BF38AB"/>
    <w:rsid w:val="00BF3CF3"/>
    <w:rsid w:val="00BF518C"/>
    <w:rsid w:val="00BF535F"/>
    <w:rsid w:val="00BF5F54"/>
    <w:rsid w:val="00BF6149"/>
    <w:rsid w:val="00C02644"/>
    <w:rsid w:val="00C03A2E"/>
    <w:rsid w:val="00C06194"/>
    <w:rsid w:val="00C06391"/>
    <w:rsid w:val="00C06D68"/>
    <w:rsid w:val="00C111DF"/>
    <w:rsid w:val="00C120D2"/>
    <w:rsid w:val="00C12522"/>
    <w:rsid w:val="00C12C63"/>
    <w:rsid w:val="00C132A7"/>
    <w:rsid w:val="00C1393C"/>
    <w:rsid w:val="00C13E37"/>
    <w:rsid w:val="00C152F7"/>
    <w:rsid w:val="00C155B2"/>
    <w:rsid w:val="00C158EF"/>
    <w:rsid w:val="00C178ED"/>
    <w:rsid w:val="00C218A8"/>
    <w:rsid w:val="00C22557"/>
    <w:rsid w:val="00C22AEB"/>
    <w:rsid w:val="00C24119"/>
    <w:rsid w:val="00C24C11"/>
    <w:rsid w:val="00C2575D"/>
    <w:rsid w:val="00C272BA"/>
    <w:rsid w:val="00C30EAE"/>
    <w:rsid w:val="00C32992"/>
    <w:rsid w:val="00C335A8"/>
    <w:rsid w:val="00C345A1"/>
    <w:rsid w:val="00C357D2"/>
    <w:rsid w:val="00C36D04"/>
    <w:rsid w:val="00C405C8"/>
    <w:rsid w:val="00C41B77"/>
    <w:rsid w:val="00C4244D"/>
    <w:rsid w:val="00C42B26"/>
    <w:rsid w:val="00C44837"/>
    <w:rsid w:val="00C44E50"/>
    <w:rsid w:val="00C45570"/>
    <w:rsid w:val="00C4752B"/>
    <w:rsid w:val="00C50E51"/>
    <w:rsid w:val="00C50F74"/>
    <w:rsid w:val="00C518BD"/>
    <w:rsid w:val="00C52A65"/>
    <w:rsid w:val="00C5434D"/>
    <w:rsid w:val="00C566AC"/>
    <w:rsid w:val="00C57DF4"/>
    <w:rsid w:val="00C6006A"/>
    <w:rsid w:val="00C639BE"/>
    <w:rsid w:val="00C67DC9"/>
    <w:rsid w:val="00C70338"/>
    <w:rsid w:val="00C705CE"/>
    <w:rsid w:val="00C71E05"/>
    <w:rsid w:val="00C71EC8"/>
    <w:rsid w:val="00C721D4"/>
    <w:rsid w:val="00C7242C"/>
    <w:rsid w:val="00C72729"/>
    <w:rsid w:val="00C7284B"/>
    <w:rsid w:val="00C730FC"/>
    <w:rsid w:val="00C746E0"/>
    <w:rsid w:val="00C74E1A"/>
    <w:rsid w:val="00C75BE7"/>
    <w:rsid w:val="00C761EC"/>
    <w:rsid w:val="00C76B06"/>
    <w:rsid w:val="00C80514"/>
    <w:rsid w:val="00C80795"/>
    <w:rsid w:val="00C82A3C"/>
    <w:rsid w:val="00C83FB7"/>
    <w:rsid w:val="00C850DC"/>
    <w:rsid w:val="00C85930"/>
    <w:rsid w:val="00C85B40"/>
    <w:rsid w:val="00C85E39"/>
    <w:rsid w:val="00C91DCE"/>
    <w:rsid w:val="00C92B16"/>
    <w:rsid w:val="00C9306B"/>
    <w:rsid w:val="00C94A5E"/>
    <w:rsid w:val="00C95A40"/>
    <w:rsid w:val="00C95BF3"/>
    <w:rsid w:val="00C95D7A"/>
    <w:rsid w:val="00C95FB9"/>
    <w:rsid w:val="00C97B86"/>
    <w:rsid w:val="00CA0B4E"/>
    <w:rsid w:val="00CA1C8B"/>
    <w:rsid w:val="00CA38CE"/>
    <w:rsid w:val="00CA46F2"/>
    <w:rsid w:val="00CA4FB1"/>
    <w:rsid w:val="00CA750C"/>
    <w:rsid w:val="00CA7C16"/>
    <w:rsid w:val="00CB2216"/>
    <w:rsid w:val="00CB24D5"/>
    <w:rsid w:val="00CB3B4F"/>
    <w:rsid w:val="00CB3C4D"/>
    <w:rsid w:val="00CB7552"/>
    <w:rsid w:val="00CB777B"/>
    <w:rsid w:val="00CB7B25"/>
    <w:rsid w:val="00CC07CB"/>
    <w:rsid w:val="00CC2153"/>
    <w:rsid w:val="00CC56EF"/>
    <w:rsid w:val="00CC5BE4"/>
    <w:rsid w:val="00CD08AC"/>
    <w:rsid w:val="00CD0A1C"/>
    <w:rsid w:val="00CD15A7"/>
    <w:rsid w:val="00CD344D"/>
    <w:rsid w:val="00CD4D00"/>
    <w:rsid w:val="00CD665E"/>
    <w:rsid w:val="00CE00F9"/>
    <w:rsid w:val="00CE2E18"/>
    <w:rsid w:val="00CE319C"/>
    <w:rsid w:val="00CE560B"/>
    <w:rsid w:val="00CE57D1"/>
    <w:rsid w:val="00CE5F30"/>
    <w:rsid w:val="00CE6B71"/>
    <w:rsid w:val="00CF0C67"/>
    <w:rsid w:val="00CF2447"/>
    <w:rsid w:val="00CF3827"/>
    <w:rsid w:val="00CF595E"/>
    <w:rsid w:val="00CF688A"/>
    <w:rsid w:val="00CF7E8A"/>
    <w:rsid w:val="00D00929"/>
    <w:rsid w:val="00D01117"/>
    <w:rsid w:val="00D0186B"/>
    <w:rsid w:val="00D01B2C"/>
    <w:rsid w:val="00D03779"/>
    <w:rsid w:val="00D039AC"/>
    <w:rsid w:val="00D05116"/>
    <w:rsid w:val="00D06A3A"/>
    <w:rsid w:val="00D06C90"/>
    <w:rsid w:val="00D06F86"/>
    <w:rsid w:val="00D074AB"/>
    <w:rsid w:val="00D10821"/>
    <w:rsid w:val="00D10B6A"/>
    <w:rsid w:val="00D134FA"/>
    <w:rsid w:val="00D13645"/>
    <w:rsid w:val="00D15069"/>
    <w:rsid w:val="00D159F8"/>
    <w:rsid w:val="00D15AE6"/>
    <w:rsid w:val="00D174CE"/>
    <w:rsid w:val="00D204B9"/>
    <w:rsid w:val="00D211F6"/>
    <w:rsid w:val="00D23A66"/>
    <w:rsid w:val="00D30311"/>
    <w:rsid w:val="00D30493"/>
    <w:rsid w:val="00D311FA"/>
    <w:rsid w:val="00D313C3"/>
    <w:rsid w:val="00D32CCC"/>
    <w:rsid w:val="00D348C5"/>
    <w:rsid w:val="00D348EA"/>
    <w:rsid w:val="00D34B46"/>
    <w:rsid w:val="00D353E8"/>
    <w:rsid w:val="00D40708"/>
    <w:rsid w:val="00D417B6"/>
    <w:rsid w:val="00D439C2"/>
    <w:rsid w:val="00D43ACC"/>
    <w:rsid w:val="00D44ACF"/>
    <w:rsid w:val="00D46CB9"/>
    <w:rsid w:val="00D471AA"/>
    <w:rsid w:val="00D55ED9"/>
    <w:rsid w:val="00D572E2"/>
    <w:rsid w:val="00D57DF4"/>
    <w:rsid w:val="00D60468"/>
    <w:rsid w:val="00D6250E"/>
    <w:rsid w:val="00D649A9"/>
    <w:rsid w:val="00D64AB4"/>
    <w:rsid w:val="00D65E20"/>
    <w:rsid w:val="00D66A40"/>
    <w:rsid w:val="00D66F14"/>
    <w:rsid w:val="00D709CC"/>
    <w:rsid w:val="00D70B11"/>
    <w:rsid w:val="00D70DBC"/>
    <w:rsid w:val="00D717F2"/>
    <w:rsid w:val="00D72817"/>
    <w:rsid w:val="00D72C8F"/>
    <w:rsid w:val="00D73BB3"/>
    <w:rsid w:val="00D73FF6"/>
    <w:rsid w:val="00D74647"/>
    <w:rsid w:val="00D74B3C"/>
    <w:rsid w:val="00D74D6A"/>
    <w:rsid w:val="00D7647F"/>
    <w:rsid w:val="00D76FF6"/>
    <w:rsid w:val="00D815EC"/>
    <w:rsid w:val="00D816F4"/>
    <w:rsid w:val="00D81B04"/>
    <w:rsid w:val="00D8492B"/>
    <w:rsid w:val="00D84F76"/>
    <w:rsid w:val="00D85936"/>
    <w:rsid w:val="00D8702E"/>
    <w:rsid w:val="00D90E17"/>
    <w:rsid w:val="00D937AD"/>
    <w:rsid w:val="00D94970"/>
    <w:rsid w:val="00D95717"/>
    <w:rsid w:val="00D95796"/>
    <w:rsid w:val="00DA010A"/>
    <w:rsid w:val="00DA09AA"/>
    <w:rsid w:val="00DA154F"/>
    <w:rsid w:val="00DA2093"/>
    <w:rsid w:val="00DA2912"/>
    <w:rsid w:val="00DA31F5"/>
    <w:rsid w:val="00DA38DF"/>
    <w:rsid w:val="00DA3A0E"/>
    <w:rsid w:val="00DA5134"/>
    <w:rsid w:val="00DA762C"/>
    <w:rsid w:val="00DA763F"/>
    <w:rsid w:val="00DB209D"/>
    <w:rsid w:val="00DB2714"/>
    <w:rsid w:val="00DB4080"/>
    <w:rsid w:val="00DB46E7"/>
    <w:rsid w:val="00DB598A"/>
    <w:rsid w:val="00DB5B8C"/>
    <w:rsid w:val="00DB617F"/>
    <w:rsid w:val="00DB6672"/>
    <w:rsid w:val="00DB694E"/>
    <w:rsid w:val="00DC26FF"/>
    <w:rsid w:val="00DC2DDA"/>
    <w:rsid w:val="00DC3A93"/>
    <w:rsid w:val="00DC3BA8"/>
    <w:rsid w:val="00DC3DB1"/>
    <w:rsid w:val="00DC4087"/>
    <w:rsid w:val="00DC4F8D"/>
    <w:rsid w:val="00DC5DD6"/>
    <w:rsid w:val="00DC6710"/>
    <w:rsid w:val="00DC6782"/>
    <w:rsid w:val="00DC708C"/>
    <w:rsid w:val="00DC7E1B"/>
    <w:rsid w:val="00DD14BD"/>
    <w:rsid w:val="00DD25E1"/>
    <w:rsid w:val="00DD2687"/>
    <w:rsid w:val="00DD3277"/>
    <w:rsid w:val="00DD3874"/>
    <w:rsid w:val="00DE1628"/>
    <w:rsid w:val="00DE184A"/>
    <w:rsid w:val="00DE18B4"/>
    <w:rsid w:val="00DE4F63"/>
    <w:rsid w:val="00DE5292"/>
    <w:rsid w:val="00DE52BC"/>
    <w:rsid w:val="00DE5324"/>
    <w:rsid w:val="00DE75F9"/>
    <w:rsid w:val="00DF056F"/>
    <w:rsid w:val="00DF0DF2"/>
    <w:rsid w:val="00DF13D7"/>
    <w:rsid w:val="00DF2280"/>
    <w:rsid w:val="00DF36EA"/>
    <w:rsid w:val="00DF4AB6"/>
    <w:rsid w:val="00DF4D67"/>
    <w:rsid w:val="00DF5B7E"/>
    <w:rsid w:val="00DF6320"/>
    <w:rsid w:val="00DF7D83"/>
    <w:rsid w:val="00E005D7"/>
    <w:rsid w:val="00E01697"/>
    <w:rsid w:val="00E0375E"/>
    <w:rsid w:val="00E03E65"/>
    <w:rsid w:val="00E04ADE"/>
    <w:rsid w:val="00E05A06"/>
    <w:rsid w:val="00E07333"/>
    <w:rsid w:val="00E07664"/>
    <w:rsid w:val="00E07CAA"/>
    <w:rsid w:val="00E07F87"/>
    <w:rsid w:val="00E10367"/>
    <w:rsid w:val="00E1038E"/>
    <w:rsid w:val="00E1115C"/>
    <w:rsid w:val="00E1261A"/>
    <w:rsid w:val="00E12AAC"/>
    <w:rsid w:val="00E1377A"/>
    <w:rsid w:val="00E13973"/>
    <w:rsid w:val="00E16065"/>
    <w:rsid w:val="00E166C8"/>
    <w:rsid w:val="00E1673C"/>
    <w:rsid w:val="00E16BEB"/>
    <w:rsid w:val="00E20D9B"/>
    <w:rsid w:val="00E20E12"/>
    <w:rsid w:val="00E228BB"/>
    <w:rsid w:val="00E228EC"/>
    <w:rsid w:val="00E23EB9"/>
    <w:rsid w:val="00E245DC"/>
    <w:rsid w:val="00E24F57"/>
    <w:rsid w:val="00E269AA"/>
    <w:rsid w:val="00E30276"/>
    <w:rsid w:val="00E302B4"/>
    <w:rsid w:val="00E30EF9"/>
    <w:rsid w:val="00E3206C"/>
    <w:rsid w:val="00E327B4"/>
    <w:rsid w:val="00E3562E"/>
    <w:rsid w:val="00E35D43"/>
    <w:rsid w:val="00E36640"/>
    <w:rsid w:val="00E371AF"/>
    <w:rsid w:val="00E41094"/>
    <w:rsid w:val="00E413C1"/>
    <w:rsid w:val="00E41A3D"/>
    <w:rsid w:val="00E43272"/>
    <w:rsid w:val="00E44ED3"/>
    <w:rsid w:val="00E47AFB"/>
    <w:rsid w:val="00E47EE1"/>
    <w:rsid w:val="00E50FF7"/>
    <w:rsid w:val="00E515D7"/>
    <w:rsid w:val="00E519BC"/>
    <w:rsid w:val="00E52413"/>
    <w:rsid w:val="00E52665"/>
    <w:rsid w:val="00E5290B"/>
    <w:rsid w:val="00E52F97"/>
    <w:rsid w:val="00E540BE"/>
    <w:rsid w:val="00E5432B"/>
    <w:rsid w:val="00E551C8"/>
    <w:rsid w:val="00E56ADE"/>
    <w:rsid w:val="00E56F85"/>
    <w:rsid w:val="00E578DE"/>
    <w:rsid w:val="00E60239"/>
    <w:rsid w:val="00E6027D"/>
    <w:rsid w:val="00E636B3"/>
    <w:rsid w:val="00E63B08"/>
    <w:rsid w:val="00E63CBB"/>
    <w:rsid w:val="00E6433A"/>
    <w:rsid w:val="00E64D6F"/>
    <w:rsid w:val="00E70929"/>
    <w:rsid w:val="00E70C50"/>
    <w:rsid w:val="00E754A7"/>
    <w:rsid w:val="00E768AE"/>
    <w:rsid w:val="00E826BF"/>
    <w:rsid w:val="00E90E34"/>
    <w:rsid w:val="00E9223D"/>
    <w:rsid w:val="00E93D3E"/>
    <w:rsid w:val="00E95C22"/>
    <w:rsid w:val="00E9628D"/>
    <w:rsid w:val="00E967D3"/>
    <w:rsid w:val="00EA011F"/>
    <w:rsid w:val="00EA07A4"/>
    <w:rsid w:val="00EA0D59"/>
    <w:rsid w:val="00EA16A4"/>
    <w:rsid w:val="00EA61A0"/>
    <w:rsid w:val="00EA6D05"/>
    <w:rsid w:val="00EB15FE"/>
    <w:rsid w:val="00EB2964"/>
    <w:rsid w:val="00EB35DE"/>
    <w:rsid w:val="00EB3E6A"/>
    <w:rsid w:val="00EB52F6"/>
    <w:rsid w:val="00EB6C95"/>
    <w:rsid w:val="00EB70CE"/>
    <w:rsid w:val="00EB73D9"/>
    <w:rsid w:val="00EC127C"/>
    <w:rsid w:val="00EC140C"/>
    <w:rsid w:val="00EC5ADA"/>
    <w:rsid w:val="00EC72C8"/>
    <w:rsid w:val="00EC7713"/>
    <w:rsid w:val="00ED0798"/>
    <w:rsid w:val="00ED0F1D"/>
    <w:rsid w:val="00ED0F5C"/>
    <w:rsid w:val="00ED11B9"/>
    <w:rsid w:val="00ED1800"/>
    <w:rsid w:val="00ED2792"/>
    <w:rsid w:val="00ED64E2"/>
    <w:rsid w:val="00ED7A05"/>
    <w:rsid w:val="00EE0033"/>
    <w:rsid w:val="00EE0F4E"/>
    <w:rsid w:val="00EE27BC"/>
    <w:rsid w:val="00EE487B"/>
    <w:rsid w:val="00EE60C1"/>
    <w:rsid w:val="00EF1DC7"/>
    <w:rsid w:val="00EF3744"/>
    <w:rsid w:val="00EF3A0E"/>
    <w:rsid w:val="00EF784C"/>
    <w:rsid w:val="00EF78CE"/>
    <w:rsid w:val="00EF7D0B"/>
    <w:rsid w:val="00F00626"/>
    <w:rsid w:val="00F00D22"/>
    <w:rsid w:val="00F01475"/>
    <w:rsid w:val="00F01B8B"/>
    <w:rsid w:val="00F02191"/>
    <w:rsid w:val="00F04733"/>
    <w:rsid w:val="00F112C7"/>
    <w:rsid w:val="00F1272E"/>
    <w:rsid w:val="00F12C82"/>
    <w:rsid w:val="00F13AC6"/>
    <w:rsid w:val="00F146BA"/>
    <w:rsid w:val="00F14D7D"/>
    <w:rsid w:val="00F15514"/>
    <w:rsid w:val="00F172C8"/>
    <w:rsid w:val="00F2047B"/>
    <w:rsid w:val="00F20C08"/>
    <w:rsid w:val="00F212A8"/>
    <w:rsid w:val="00F21F28"/>
    <w:rsid w:val="00F23943"/>
    <w:rsid w:val="00F23E42"/>
    <w:rsid w:val="00F242BE"/>
    <w:rsid w:val="00F271F4"/>
    <w:rsid w:val="00F301BA"/>
    <w:rsid w:val="00F30265"/>
    <w:rsid w:val="00F30708"/>
    <w:rsid w:val="00F31513"/>
    <w:rsid w:val="00F31DDA"/>
    <w:rsid w:val="00F31FE3"/>
    <w:rsid w:val="00F33D24"/>
    <w:rsid w:val="00F370DA"/>
    <w:rsid w:val="00F371B3"/>
    <w:rsid w:val="00F377AB"/>
    <w:rsid w:val="00F3791B"/>
    <w:rsid w:val="00F40A9B"/>
    <w:rsid w:val="00F43488"/>
    <w:rsid w:val="00F4357F"/>
    <w:rsid w:val="00F45D8F"/>
    <w:rsid w:val="00F468A8"/>
    <w:rsid w:val="00F46C0F"/>
    <w:rsid w:val="00F478FF"/>
    <w:rsid w:val="00F47AE2"/>
    <w:rsid w:val="00F51712"/>
    <w:rsid w:val="00F51B6D"/>
    <w:rsid w:val="00F532DF"/>
    <w:rsid w:val="00F53953"/>
    <w:rsid w:val="00F5408A"/>
    <w:rsid w:val="00F54389"/>
    <w:rsid w:val="00F56E81"/>
    <w:rsid w:val="00F570FF"/>
    <w:rsid w:val="00F57B8D"/>
    <w:rsid w:val="00F57E4C"/>
    <w:rsid w:val="00F60E29"/>
    <w:rsid w:val="00F61CCE"/>
    <w:rsid w:val="00F61EDD"/>
    <w:rsid w:val="00F62117"/>
    <w:rsid w:val="00F63506"/>
    <w:rsid w:val="00F637FD"/>
    <w:rsid w:val="00F638F1"/>
    <w:rsid w:val="00F651FB"/>
    <w:rsid w:val="00F67856"/>
    <w:rsid w:val="00F720C9"/>
    <w:rsid w:val="00F726C0"/>
    <w:rsid w:val="00F72F46"/>
    <w:rsid w:val="00F75C05"/>
    <w:rsid w:val="00F811E6"/>
    <w:rsid w:val="00F84570"/>
    <w:rsid w:val="00F85B00"/>
    <w:rsid w:val="00F87062"/>
    <w:rsid w:val="00F9009B"/>
    <w:rsid w:val="00F90286"/>
    <w:rsid w:val="00F9107C"/>
    <w:rsid w:val="00F91AA1"/>
    <w:rsid w:val="00F92A11"/>
    <w:rsid w:val="00F950D4"/>
    <w:rsid w:val="00F950F4"/>
    <w:rsid w:val="00F95A76"/>
    <w:rsid w:val="00F96D2E"/>
    <w:rsid w:val="00FA06C2"/>
    <w:rsid w:val="00FA0943"/>
    <w:rsid w:val="00FA2446"/>
    <w:rsid w:val="00FA28DE"/>
    <w:rsid w:val="00FA2989"/>
    <w:rsid w:val="00FA3BE6"/>
    <w:rsid w:val="00FA3DC6"/>
    <w:rsid w:val="00FA67F0"/>
    <w:rsid w:val="00FA7CC2"/>
    <w:rsid w:val="00FB032F"/>
    <w:rsid w:val="00FB0D1D"/>
    <w:rsid w:val="00FB3E7D"/>
    <w:rsid w:val="00FB697B"/>
    <w:rsid w:val="00FB6FEB"/>
    <w:rsid w:val="00FC0229"/>
    <w:rsid w:val="00FC0EAD"/>
    <w:rsid w:val="00FC214D"/>
    <w:rsid w:val="00FC5F75"/>
    <w:rsid w:val="00FC6753"/>
    <w:rsid w:val="00FD127C"/>
    <w:rsid w:val="00FD1E13"/>
    <w:rsid w:val="00FD1E2B"/>
    <w:rsid w:val="00FD20D3"/>
    <w:rsid w:val="00FD3266"/>
    <w:rsid w:val="00FD3479"/>
    <w:rsid w:val="00FD37E4"/>
    <w:rsid w:val="00FD4B35"/>
    <w:rsid w:val="00FD6CA2"/>
    <w:rsid w:val="00FD7ACA"/>
    <w:rsid w:val="00FE0A42"/>
    <w:rsid w:val="00FE217D"/>
    <w:rsid w:val="00FE36AC"/>
    <w:rsid w:val="00FE3C09"/>
    <w:rsid w:val="00FE4120"/>
    <w:rsid w:val="00FE56B5"/>
    <w:rsid w:val="00FE7990"/>
    <w:rsid w:val="00FF050E"/>
    <w:rsid w:val="00FF0D7A"/>
    <w:rsid w:val="00FF0FD2"/>
    <w:rsid w:val="00FF109A"/>
    <w:rsid w:val="00FF24AA"/>
    <w:rsid w:val="00FF269A"/>
    <w:rsid w:val="00FF275C"/>
    <w:rsid w:val="00FF364C"/>
    <w:rsid w:val="00FF403D"/>
    <w:rsid w:val="00FF49A4"/>
    <w:rsid w:val="00FF5348"/>
    <w:rsid w:val="00FF5DAD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48657"/>
  <w15:docId w15:val="{0D0ED10C-A094-40B6-B7CC-38D453BA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570"/>
  </w:style>
  <w:style w:type="paragraph" w:styleId="1">
    <w:name w:val="heading 1"/>
    <w:basedOn w:val="a"/>
    <w:next w:val="a"/>
    <w:link w:val="10"/>
    <w:uiPriority w:val="9"/>
    <w:qFormat/>
    <w:rsid w:val="00A97E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7E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Body Text 2"/>
    <w:basedOn w:val="a"/>
    <w:link w:val="22"/>
    <w:rsid w:val="006C4C2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C4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080A92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080A92"/>
    <w:rPr>
      <w:i/>
      <w:iCs/>
      <w:color w:val="000000" w:themeColor="text1"/>
    </w:rPr>
  </w:style>
  <w:style w:type="character" w:styleId="ac">
    <w:name w:val="Strong"/>
    <w:uiPriority w:val="22"/>
    <w:qFormat/>
    <w:rsid w:val="003351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FF4A4-7A2B-4608-A675-F6B32A1D6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7957</Words>
  <Characters>45357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М.В.</dc:creator>
  <cp:lastModifiedBy>3</cp:lastModifiedBy>
  <cp:revision>4</cp:revision>
  <cp:lastPrinted>2025-11-19T08:01:00Z</cp:lastPrinted>
  <dcterms:created xsi:type="dcterms:W3CDTF">2026-10-19T12:01:00Z</dcterms:created>
  <dcterms:modified xsi:type="dcterms:W3CDTF">2026-10-20T08:35:00Z</dcterms:modified>
</cp:coreProperties>
</file>