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38" w:rsidRPr="00D17F38" w:rsidRDefault="00D17F38" w:rsidP="00D17F38">
      <w:pPr>
        <w:spacing w:after="0" w:line="240" w:lineRule="auto"/>
        <w:jc w:val="center"/>
        <w:rPr>
          <w:rFonts w:ascii="Times New Roman" w:eastAsia="Times New Roman" w:hAnsi="Times New Roman" w:cs="Times New Roman"/>
          <w:sz w:val="24"/>
          <w:szCs w:val="24"/>
          <w:lang w:eastAsia="ru-RU"/>
        </w:rPr>
      </w:pPr>
      <w:r w:rsidRPr="00D17F38">
        <w:rPr>
          <w:rFonts w:ascii="Times New Roman" w:eastAsia="Times New Roman" w:hAnsi="Times New Roman" w:cs="Times New Roman"/>
          <w:noProof/>
          <w:sz w:val="24"/>
          <w:szCs w:val="24"/>
          <w:lang w:eastAsia="ru-RU"/>
        </w:rPr>
        <w:drawing>
          <wp:inline distT="0" distB="0" distL="0" distR="0">
            <wp:extent cx="509270" cy="612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270" cy="612775"/>
                    </a:xfrm>
                    <a:prstGeom prst="rect">
                      <a:avLst/>
                    </a:prstGeom>
                    <a:noFill/>
                    <a:ln>
                      <a:noFill/>
                    </a:ln>
                  </pic:spPr>
                </pic:pic>
              </a:graphicData>
            </a:graphic>
          </wp:inline>
        </w:drawing>
      </w:r>
    </w:p>
    <w:p w:rsidR="00D17F38" w:rsidRPr="00D17F38" w:rsidRDefault="00D17F38" w:rsidP="00D17F38">
      <w:pPr>
        <w:spacing w:after="0" w:line="240" w:lineRule="auto"/>
        <w:ind w:right="-6"/>
        <w:jc w:val="center"/>
        <w:rPr>
          <w:rFonts w:ascii="Times New Roman" w:eastAsia="Times New Roman" w:hAnsi="Times New Roman" w:cs="Times New Roman"/>
          <w:b/>
          <w:sz w:val="36"/>
          <w:szCs w:val="20"/>
          <w:lang w:eastAsia="ru-RU"/>
        </w:rPr>
      </w:pPr>
      <w:r w:rsidRPr="00D17F38">
        <w:rPr>
          <w:rFonts w:ascii="Times New Roman" w:eastAsia="Times New Roman" w:hAnsi="Times New Roman" w:cs="Times New Roman"/>
          <w:b/>
          <w:sz w:val="36"/>
          <w:szCs w:val="20"/>
          <w:lang w:eastAsia="ru-RU"/>
        </w:rPr>
        <w:t>ПОСТАНОВЛЕНИЕ</w:t>
      </w:r>
    </w:p>
    <w:p w:rsidR="00D17F38" w:rsidRPr="00D17F38" w:rsidRDefault="00D17F38" w:rsidP="00D17F38">
      <w:pPr>
        <w:spacing w:after="0" w:line="240" w:lineRule="auto"/>
        <w:ind w:right="-6"/>
        <w:jc w:val="center"/>
        <w:rPr>
          <w:rFonts w:ascii="Times New Roman" w:eastAsia="Times New Roman" w:hAnsi="Times New Roman" w:cs="Times New Roman"/>
          <w:sz w:val="28"/>
          <w:szCs w:val="28"/>
          <w:lang w:eastAsia="ru-RU"/>
        </w:rPr>
      </w:pPr>
    </w:p>
    <w:p w:rsidR="00D17F38" w:rsidRPr="00D17F38" w:rsidRDefault="00D17F38" w:rsidP="00D17F38">
      <w:pPr>
        <w:spacing w:after="0" w:line="240" w:lineRule="auto"/>
        <w:jc w:val="center"/>
        <w:rPr>
          <w:rFonts w:ascii="Times New Roman" w:eastAsia="Times New Roman" w:hAnsi="Times New Roman" w:cs="Times New Roman"/>
          <w:b/>
          <w:sz w:val="28"/>
          <w:szCs w:val="28"/>
          <w:lang w:eastAsia="ru-RU"/>
        </w:rPr>
      </w:pPr>
      <w:r w:rsidRPr="00D17F38">
        <w:rPr>
          <w:rFonts w:ascii="Times New Roman" w:eastAsia="Times New Roman" w:hAnsi="Times New Roman" w:cs="Times New Roman"/>
          <w:b/>
          <w:sz w:val="28"/>
          <w:szCs w:val="28"/>
          <w:lang w:eastAsia="ru-RU"/>
        </w:rPr>
        <w:t>АДМИНИСТРАЦИИ ОЛЬГИНСКОГО СЕЛЬСКОГО ПОСЕЛЕНИЯ</w:t>
      </w:r>
    </w:p>
    <w:p w:rsidR="00D17F38" w:rsidRPr="00D17F38" w:rsidRDefault="00D17F38" w:rsidP="00D17F38">
      <w:pPr>
        <w:keepNext/>
        <w:keepLines/>
        <w:spacing w:after="0" w:line="240" w:lineRule="auto"/>
        <w:jc w:val="center"/>
        <w:outlineLvl w:val="4"/>
        <w:rPr>
          <w:rFonts w:ascii="Times New Roman" w:eastAsia="Times New Roman" w:hAnsi="Times New Roman" w:cs="Times New Roman"/>
          <w:b/>
          <w:color w:val="000000"/>
          <w:sz w:val="28"/>
          <w:szCs w:val="28"/>
          <w:lang w:eastAsia="ru-RU"/>
        </w:rPr>
      </w:pPr>
      <w:r w:rsidRPr="00D17F38">
        <w:rPr>
          <w:rFonts w:ascii="Times New Roman" w:eastAsia="Times New Roman" w:hAnsi="Times New Roman" w:cs="Times New Roman"/>
          <w:b/>
          <w:color w:val="000000"/>
          <w:sz w:val="28"/>
          <w:szCs w:val="28"/>
          <w:lang w:eastAsia="ru-RU"/>
        </w:rPr>
        <w:t>АБИНСКОГО РАЙОНА</w:t>
      </w:r>
    </w:p>
    <w:p w:rsidR="00D17F38" w:rsidRPr="00D17F38" w:rsidRDefault="00D17F38" w:rsidP="00D17F38">
      <w:pPr>
        <w:spacing w:after="0" w:line="240" w:lineRule="auto"/>
        <w:jc w:val="center"/>
        <w:rPr>
          <w:rFonts w:ascii="Times New Roman" w:eastAsia="Times New Roman" w:hAnsi="Times New Roman" w:cs="Times New Roman"/>
          <w:b/>
          <w:sz w:val="26"/>
          <w:szCs w:val="24"/>
          <w:lang w:eastAsia="ru-RU"/>
        </w:rPr>
      </w:pPr>
    </w:p>
    <w:p w:rsidR="00D17F38" w:rsidRPr="00D17F38" w:rsidRDefault="00D17F38" w:rsidP="00D17F38">
      <w:pPr>
        <w:spacing w:after="0" w:line="240" w:lineRule="auto"/>
        <w:jc w:val="center"/>
        <w:rPr>
          <w:rFonts w:ascii="Times New Roman" w:eastAsia="Times New Roman" w:hAnsi="Times New Roman" w:cs="Times New Roman"/>
          <w:color w:val="FF0000"/>
          <w:sz w:val="24"/>
          <w:szCs w:val="24"/>
          <w:lang w:eastAsia="ru-RU"/>
        </w:rPr>
      </w:pPr>
      <w:r w:rsidRPr="00D17F38">
        <w:rPr>
          <w:rFonts w:ascii="Times New Roman" w:eastAsia="Times New Roman" w:hAnsi="Times New Roman" w:cs="Times New Roman"/>
          <w:sz w:val="24"/>
          <w:szCs w:val="24"/>
          <w:lang w:eastAsia="ru-RU"/>
        </w:rPr>
        <w:t xml:space="preserve">от </w:t>
      </w:r>
      <w:r w:rsidR="00D725A3">
        <w:rPr>
          <w:rFonts w:ascii="Times New Roman" w:eastAsia="Times New Roman" w:hAnsi="Times New Roman" w:cs="Times New Roman"/>
          <w:sz w:val="24"/>
          <w:szCs w:val="24"/>
          <w:lang w:eastAsia="ru-RU"/>
        </w:rPr>
        <w:t>22.11.2021 г.</w:t>
      </w:r>
      <w:r w:rsidRPr="00D17F38">
        <w:rPr>
          <w:rFonts w:ascii="Times New Roman" w:eastAsia="Times New Roman" w:hAnsi="Times New Roman" w:cs="Times New Roman"/>
          <w:sz w:val="24"/>
          <w:szCs w:val="24"/>
          <w:lang w:eastAsia="ru-RU"/>
        </w:rPr>
        <w:t xml:space="preserve">                                                                      </w:t>
      </w:r>
      <w:r w:rsidR="00D725A3">
        <w:rPr>
          <w:rFonts w:ascii="Times New Roman" w:eastAsia="Times New Roman" w:hAnsi="Times New Roman" w:cs="Times New Roman"/>
          <w:sz w:val="24"/>
          <w:szCs w:val="24"/>
          <w:lang w:eastAsia="ru-RU"/>
        </w:rPr>
        <w:t xml:space="preserve">        </w:t>
      </w:r>
      <w:r w:rsidRPr="00D17F38">
        <w:rPr>
          <w:rFonts w:ascii="Times New Roman" w:eastAsia="Times New Roman" w:hAnsi="Times New Roman" w:cs="Times New Roman"/>
          <w:sz w:val="24"/>
          <w:szCs w:val="24"/>
          <w:lang w:eastAsia="ru-RU"/>
        </w:rPr>
        <w:t xml:space="preserve">  </w:t>
      </w:r>
      <w:r w:rsidR="00D725A3">
        <w:rPr>
          <w:rFonts w:ascii="Times New Roman" w:eastAsia="Times New Roman" w:hAnsi="Times New Roman" w:cs="Times New Roman"/>
          <w:sz w:val="24"/>
          <w:szCs w:val="24"/>
          <w:lang w:eastAsia="ru-RU"/>
        </w:rPr>
        <w:t xml:space="preserve">                              № 197</w:t>
      </w:r>
    </w:p>
    <w:p w:rsidR="00D17F38" w:rsidRPr="00D17F38" w:rsidRDefault="00D17F38" w:rsidP="00D17F38">
      <w:pPr>
        <w:spacing w:after="0" w:line="240" w:lineRule="auto"/>
        <w:ind w:right="-1"/>
        <w:contextualSpacing/>
        <w:jc w:val="center"/>
        <w:rPr>
          <w:rFonts w:ascii="Times New Roman" w:eastAsia="Times New Roman" w:hAnsi="Times New Roman" w:cs="Times New Roman"/>
          <w:b/>
          <w:sz w:val="28"/>
          <w:szCs w:val="28"/>
          <w:lang w:eastAsia="ru-RU"/>
        </w:rPr>
      </w:pPr>
      <w:r w:rsidRPr="00D17F38">
        <w:rPr>
          <w:rFonts w:ascii="Times New Roman" w:eastAsia="Times New Roman" w:hAnsi="Times New Roman" w:cs="Times New Roman"/>
          <w:sz w:val="24"/>
          <w:szCs w:val="24"/>
          <w:lang w:eastAsia="ru-RU"/>
        </w:rPr>
        <w:t>хутор Ольгинский</w:t>
      </w:r>
    </w:p>
    <w:p w:rsidR="000C59F2" w:rsidRPr="00D17F38" w:rsidRDefault="000C59F2" w:rsidP="00727020">
      <w:pPr>
        <w:autoSpaceDE w:val="0"/>
        <w:autoSpaceDN w:val="0"/>
        <w:adjustRightInd w:val="0"/>
        <w:spacing w:after="0" w:line="240" w:lineRule="auto"/>
        <w:ind w:firstLine="567"/>
        <w:jc w:val="center"/>
        <w:rPr>
          <w:rFonts w:ascii="Times New Roman" w:hAnsi="Times New Roman" w:cs="Times New Roman"/>
          <w:b/>
          <w:bCs/>
          <w:sz w:val="28"/>
          <w:szCs w:val="28"/>
        </w:rPr>
      </w:pPr>
    </w:p>
    <w:p w:rsidR="00363B61" w:rsidRPr="00D17F38" w:rsidRDefault="00363B61" w:rsidP="00727020">
      <w:pPr>
        <w:autoSpaceDE w:val="0"/>
        <w:autoSpaceDN w:val="0"/>
        <w:adjustRightInd w:val="0"/>
        <w:spacing w:after="0" w:line="240" w:lineRule="auto"/>
        <w:ind w:firstLine="567"/>
        <w:jc w:val="center"/>
        <w:rPr>
          <w:rFonts w:ascii="Times New Roman" w:hAnsi="Times New Roman" w:cs="Times New Roman"/>
          <w:b/>
          <w:bCs/>
          <w:sz w:val="28"/>
          <w:szCs w:val="28"/>
        </w:rPr>
      </w:pPr>
    </w:p>
    <w:p w:rsidR="00D17F38" w:rsidRPr="00D17F38" w:rsidRDefault="00D17F38" w:rsidP="00D17F38">
      <w:pPr>
        <w:spacing w:after="0" w:line="240" w:lineRule="auto"/>
        <w:jc w:val="center"/>
        <w:rPr>
          <w:rFonts w:ascii="Times New Roman" w:eastAsia="Calibri" w:hAnsi="Times New Roman" w:cs="Times New Roman"/>
          <w:b/>
          <w:bCs/>
          <w:sz w:val="28"/>
          <w:szCs w:val="28"/>
        </w:rPr>
      </w:pPr>
      <w:r w:rsidRPr="00D17F38">
        <w:rPr>
          <w:rFonts w:ascii="Times New Roman" w:eastAsia="Calibri" w:hAnsi="Times New Roman" w:cs="Times New Roman"/>
          <w:b/>
          <w:bCs/>
          <w:sz w:val="28"/>
          <w:szCs w:val="28"/>
        </w:rPr>
        <w:t xml:space="preserve">Об утверждении административного регламента предоставления муниципальной услуги </w:t>
      </w:r>
      <w:r w:rsidRPr="00D17F38">
        <w:rPr>
          <w:rFonts w:ascii="Times New Roman" w:eastAsia="Calibri" w:hAnsi="Times New Roman" w:cs="Times New Roman"/>
          <w:b/>
          <w:bCs/>
          <w:color w:val="000000"/>
          <w:sz w:val="28"/>
          <w:szCs w:val="28"/>
        </w:rPr>
        <w:t>«</w:t>
      </w:r>
      <w:r w:rsidR="007A4B17" w:rsidRPr="007A4B17">
        <w:rPr>
          <w:rFonts w:ascii="Times New Roman" w:eastAsia="Calibri" w:hAnsi="Times New Roman" w:cs="Times New Roman"/>
          <w:b/>
          <w:bCs/>
          <w:kern w:val="2"/>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Calibri" w:hAnsi="Times New Roman" w:cs="Times New Roman"/>
          <w:b/>
          <w:bCs/>
          <w:color w:val="000000"/>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 соответствии с Федеральным законом от 29 декабря 2020 г. № 479-ФЗ                  «О внесении изменений в отдельные законодательные акты Российской Федерации» и постановлением Законодательного Собрания Краснодарского края от 1 июля 2021 г. № 2352–П «О реализации на территории Краснодарского края законодательства в сфере предоставления государственных и муниципальных услуг», администрация Ольгинского сельского поселения Абинского района </w:t>
      </w:r>
      <w:r w:rsidRPr="00D17F38">
        <w:rPr>
          <w:rFonts w:ascii="Times New Roman" w:eastAsia="Calibri" w:hAnsi="Times New Roman" w:cs="Times New Roman"/>
          <w:bCs/>
          <w:sz w:val="28"/>
          <w:szCs w:val="28"/>
        </w:rPr>
        <w:t>п</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о</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с</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т</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а</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н</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о</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в</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л</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я</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е</w:t>
      </w:r>
      <w:r>
        <w:rPr>
          <w:rFonts w:ascii="Times New Roman" w:eastAsia="Calibri" w:hAnsi="Times New Roman" w:cs="Times New Roman"/>
          <w:bCs/>
          <w:sz w:val="28"/>
          <w:szCs w:val="28"/>
        </w:rPr>
        <w:t xml:space="preserve"> </w:t>
      </w:r>
      <w:r w:rsidRPr="00D17F38">
        <w:rPr>
          <w:rFonts w:ascii="Times New Roman" w:eastAsia="Calibri" w:hAnsi="Times New Roman" w:cs="Times New Roman"/>
          <w:bCs/>
          <w:sz w:val="28"/>
          <w:szCs w:val="28"/>
        </w:rPr>
        <w:t>т</w:t>
      </w:r>
      <w:r w:rsidRPr="00D17F38">
        <w:rPr>
          <w:rFonts w:ascii="Times New Roman" w:eastAsia="Calibri" w:hAnsi="Times New Roman" w:cs="Times New Roman"/>
          <w:sz w:val="28"/>
          <w:szCs w:val="28"/>
        </w:rPr>
        <w:t xml:space="preserve">: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 Утвердить </w:t>
      </w:r>
      <w:r w:rsidRPr="00D17F38">
        <w:rPr>
          <w:rFonts w:ascii="Times New Roman" w:eastAsia="Calibri" w:hAnsi="Times New Roman" w:cs="Times New Roman"/>
          <w:bCs/>
          <w:sz w:val="28"/>
          <w:szCs w:val="28"/>
        </w:rPr>
        <w:t xml:space="preserve">административный регламент предоставления муниципальной услуги </w:t>
      </w:r>
      <w:r w:rsidRPr="00D17F38">
        <w:rPr>
          <w:rFonts w:ascii="Times New Roman" w:eastAsia="Calibri" w:hAnsi="Times New Roman" w:cs="Times New Roman"/>
          <w:bCs/>
          <w:color w:val="000000"/>
          <w:sz w:val="28"/>
          <w:szCs w:val="28"/>
        </w:rPr>
        <w:t>«</w:t>
      </w:r>
      <w:r w:rsidR="007A4B17" w:rsidRPr="007A4B17">
        <w:rPr>
          <w:rFonts w:ascii="Times New Roman" w:eastAsia="Calibri" w:hAnsi="Times New Roman" w:cs="Times New Roman"/>
          <w:bCs/>
          <w:kern w:val="2"/>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Calibri" w:hAnsi="Times New Roman" w:cs="Times New Roman"/>
          <w:bCs/>
          <w:color w:val="000000"/>
          <w:sz w:val="28"/>
          <w:szCs w:val="28"/>
        </w:rPr>
        <w:t>»</w:t>
      </w:r>
      <w:r w:rsidRPr="00D17F38">
        <w:rPr>
          <w:rFonts w:ascii="Times New Roman" w:eastAsia="Calibri" w:hAnsi="Times New Roman" w:cs="Times New Roman"/>
          <w:sz w:val="28"/>
          <w:szCs w:val="28"/>
        </w:rPr>
        <w:t xml:space="preserve"> согласно приложению.</w:t>
      </w:r>
    </w:p>
    <w:p w:rsidR="00D17F38" w:rsidRPr="00D17F38" w:rsidRDefault="00D17F38" w:rsidP="00D17F38">
      <w:pPr>
        <w:spacing w:after="0" w:line="240" w:lineRule="auto"/>
        <w:ind w:firstLine="567"/>
        <w:jc w:val="both"/>
        <w:rPr>
          <w:rFonts w:ascii="Times New Roman" w:eastAsia="Calibri" w:hAnsi="Times New Roman" w:cs="Times New Roman"/>
          <w:b/>
          <w:bCs/>
          <w:sz w:val="28"/>
          <w:szCs w:val="28"/>
        </w:rPr>
      </w:pPr>
      <w:r w:rsidRPr="00D17F38">
        <w:rPr>
          <w:rFonts w:ascii="Times New Roman" w:eastAsia="Calibri" w:hAnsi="Times New Roman" w:cs="Times New Roman"/>
          <w:sz w:val="28"/>
          <w:szCs w:val="28"/>
        </w:rPr>
        <w:t xml:space="preserve">2. Признать утратившим силу постановление администрации Ольгинского сельского поселения Абинского района от </w:t>
      </w:r>
      <w:r w:rsidR="007A4B17">
        <w:rPr>
          <w:rFonts w:ascii="Times New Roman" w:eastAsia="Calibri" w:hAnsi="Times New Roman" w:cs="Times New Roman"/>
          <w:sz w:val="28"/>
          <w:szCs w:val="28"/>
        </w:rPr>
        <w:t>3 июля</w:t>
      </w:r>
      <w:r w:rsidRPr="00D17F38">
        <w:rPr>
          <w:rFonts w:ascii="Times New Roman" w:eastAsia="Calibri" w:hAnsi="Times New Roman" w:cs="Times New Roman"/>
          <w:sz w:val="28"/>
          <w:szCs w:val="28"/>
        </w:rPr>
        <w:t xml:space="preserve"> 20</w:t>
      </w:r>
      <w:r w:rsidR="007A4B17">
        <w:rPr>
          <w:rFonts w:ascii="Times New Roman" w:eastAsia="Calibri" w:hAnsi="Times New Roman" w:cs="Times New Roman"/>
          <w:sz w:val="28"/>
          <w:szCs w:val="28"/>
        </w:rPr>
        <w:t>20</w:t>
      </w:r>
      <w:r w:rsidRPr="00D17F38">
        <w:rPr>
          <w:rFonts w:ascii="Times New Roman" w:eastAsia="Calibri" w:hAnsi="Times New Roman" w:cs="Times New Roman"/>
          <w:sz w:val="28"/>
          <w:szCs w:val="28"/>
        </w:rPr>
        <w:t xml:space="preserve">г. № </w:t>
      </w:r>
      <w:r w:rsidR="007A4B17">
        <w:rPr>
          <w:rFonts w:ascii="Times New Roman" w:eastAsia="Calibri" w:hAnsi="Times New Roman" w:cs="Times New Roman"/>
          <w:sz w:val="28"/>
          <w:szCs w:val="28"/>
        </w:rPr>
        <w:t>131</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bCs/>
          <w:sz w:val="28"/>
          <w:szCs w:val="28"/>
        </w:rPr>
        <w:t xml:space="preserve">Об утверждении административного регламента предоставления муниципальной услуги </w:t>
      </w:r>
      <w:r w:rsidRPr="00D17F38">
        <w:rPr>
          <w:rFonts w:ascii="Times New Roman" w:eastAsia="Calibri" w:hAnsi="Times New Roman" w:cs="Times New Roman"/>
          <w:bCs/>
          <w:color w:val="000000"/>
          <w:sz w:val="28"/>
          <w:szCs w:val="28"/>
        </w:rPr>
        <w:t>«</w:t>
      </w:r>
      <w:r w:rsidR="007A4B17" w:rsidRPr="007A4B17">
        <w:rPr>
          <w:rFonts w:ascii="Times New Roman" w:eastAsia="Calibri" w:hAnsi="Times New Roman" w:cs="Times New Roman"/>
          <w:bCs/>
          <w:kern w:val="2"/>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Calibri" w:hAnsi="Times New Roman" w:cs="Times New Roman"/>
          <w:bCs/>
          <w:color w:val="000000"/>
          <w:sz w:val="28"/>
          <w:szCs w:val="28"/>
        </w:rPr>
        <w:t>».</w:t>
      </w:r>
    </w:p>
    <w:p w:rsidR="00D17F38" w:rsidRPr="00D17F38" w:rsidRDefault="00D17F38" w:rsidP="00D17F38">
      <w:pPr>
        <w:widowControl w:val="0"/>
        <w:autoSpaceDE w:val="0"/>
        <w:autoSpaceDN w:val="0"/>
        <w:spacing w:after="0" w:line="240" w:lineRule="auto"/>
        <w:ind w:firstLine="567"/>
        <w:jc w:val="both"/>
        <w:rPr>
          <w:rFonts w:ascii="Times New Roman" w:eastAsia="Calibri" w:hAnsi="Times New Roman" w:cs="Times New Roman"/>
          <w:b/>
          <w:color w:val="000000"/>
          <w:sz w:val="28"/>
          <w:szCs w:val="28"/>
          <w:lang w:eastAsia="ru-RU"/>
        </w:rPr>
      </w:pPr>
      <w:r w:rsidRPr="00D17F38">
        <w:rPr>
          <w:rFonts w:ascii="Times New Roman" w:eastAsia="Calibri" w:hAnsi="Times New Roman" w:cs="Times New Roman"/>
          <w:sz w:val="28"/>
          <w:szCs w:val="28"/>
        </w:rPr>
        <w:t xml:space="preserve">3. </w:t>
      </w:r>
      <w:r w:rsidRPr="00D17F38">
        <w:rPr>
          <w:rFonts w:ascii="Times New Roman" w:eastAsia="Calibri" w:hAnsi="Times New Roman" w:cs="Times New Roman"/>
          <w:color w:val="000000"/>
          <w:sz w:val="28"/>
          <w:szCs w:val="28"/>
          <w:lang w:eastAsia="ru-RU"/>
        </w:rPr>
        <w:t xml:space="preserve">Обнародовать настоящее постановление и разместить его на официальном сайте органов местного самоуправления Ольгинского сельского поселения Абинского района в сети Интернет.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D17F38">
        <w:rPr>
          <w:rFonts w:ascii="Times New Roman" w:eastAsia="Calibri" w:hAnsi="Times New Roman" w:cs="Times New Roman"/>
          <w:color w:val="000000"/>
          <w:sz w:val="28"/>
          <w:szCs w:val="28"/>
          <w:lang w:eastAsia="ru-RU"/>
        </w:rPr>
        <w:t>4. Постановление вступает в силу со дня его официального обнародования.</w:t>
      </w:r>
    </w:p>
    <w:p w:rsidR="00D17F38" w:rsidRPr="00D17F38" w:rsidRDefault="00D17F38" w:rsidP="00D17F38">
      <w:pPr>
        <w:tabs>
          <w:tab w:val="left" w:pos="4536"/>
          <w:tab w:val="left" w:pos="5245"/>
        </w:tabs>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Ольгинского сельского поселения</w:t>
      </w:r>
    </w:p>
    <w:p w:rsidR="00D17F38" w:rsidRDefault="00D17F38" w:rsidP="007A4B17">
      <w:pPr>
        <w:autoSpaceDE w:val="0"/>
        <w:autoSpaceDN w:val="0"/>
        <w:adjustRightInd w:val="0"/>
        <w:spacing w:after="0" w:line="240" w:lineRule="auto"/>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Абинского района</w:t>
      </w:r>
      <w:r>
        <w:rPr>
          <w:rFonts w:ascii="Times New Roman" w:eastAsia="Calibri" w:hAnsi="Times New Roman" w:cs="Times New Roman"/>
          <w:sz w:val="28"/>
          <w:szCs w:val="28"/>
        </w:rPr>
        <w:t xml:space="preserve">                                                </w:t>
      </w:r>
      <w:r w:rsidR="00D725A3">
        <w:rPr>
          <w:rFonts w:ascii="Times New Roman" w:eastAsia="Calibri" w:hAnsi="Times New Roman" w:cs="Times New Roman"/>
          <w:sz w:val="28"/>
          <w:szCs w:val="28"/>
        </w:rPr>
        <w:t>подпись</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А.И.</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Скрынько</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У</w:t>
      </w:r>
      <w:r>
        <w:rPr>
          <w:rFonts w:ascii="Times New Roman" w:eastAsia="Calibri" w:hAnsi="Times New Roman" w:cs="Times New Roman"/>
          <w:sz w:val="28"/>
          <w:szCs w:val="28"/>
        </w:rPr>
        <w:t>ТВЕРЖДЕН</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Постановлением администрации</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Ольгинского сельского поселения</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Абинского района</w:t>
      </w:r>
    </w:p>
    <w:p w:rsidR="00D17F38" w:rsidRPr="00D17F38" w:rsidRDefault="00D17F38" w:rsidP="00D17F38">
      <w:pPr>
        <w:autoSpaceDE w:val="0"/>
        <w:autoSpaceDN w:val="0"/>
        <w:adjustRightInd w:val="0"/>
        <w:spacing w:after="0" w:line="240" w:lineRule="auto"/>
        <w:ind w:left="5103"/>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от </w:t>
      </w:r>
      <w:r w:rsidR="00D725A3">
        <w:rPr>
          <w:rFonts w:ascii="Times New Roman" w:eastAsia="Calibri" w:hAnsi="Times New Roman" w:cs="Times New Roman"/>
          <w:sz w:val="28"/>
          <w:szCs w:val="28"/>
        </w:rPr>
        <w:t xml:space="preserve">22.11.2021г. </w:t>
      </w:r>
      <w:r>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rPr>
        <w:t xml:space="preserve">№ </w:t>
      </w:r>
      <w:r w:rsidR="00D725A3">
        <w:rPr>
          <w:rFonts w:ascii="Times New Roman" w:eastAsia="Calibri" w:hAnsi="Times New Roman" w:cs="Times New Roman"/>
          <w:sz w:val="28"/>
          <w:szCs w:val="28"/>
        </w:rPr>
        <w:t>197</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Lucida Sans Unicode" w:hAnsi="Times New Roman" w:cs="Times New Roman"/>
          <w:b/>
          <w:sz w:val="28"/>
          <w:szCs w:val="28"/>
        </w:rPr>
        <w:t>Административный регламент предоставления муниципальной услуги</w:t>
      </w:r>
    </w:p>
    <w:p w:rsidR="00D17F38" w:rsidRPr="00D17F38" w:rsidRDefault="00D17F38" w:rsidP="00D17F38">
      <w:pPr>
        <w:spacing w:after="0" w:line="240" w:lineRule="auto"/>
        <w:jc w:val="center"/>
        <w:rPr>
          <w:rFonts w:ascii="Times New Roman" w:eastAsia="Calibri" w:hAnsi="Times New Roman" w:cs="Times New Roman"/>
          <w:b/>
          <w:sz w:val="28"/>
          <w:szCs w:val="28"/>
        </w:rPr>
      </w:pPr>
      <w:r w:rsidRPr="00D17F38">
        <w:rPr>
          <w:rFonts w:ascii="Times New Roman" w:eastAsia="Lucida Sans Unicode" w:hAnsi="Times New Roman" w:cs="Times New Roman"/>
          <w:b/>
          <w:sz w:val="28"/>
          <w:szCs w:val="28"/>
        </w:rPr>
        <w:t>«</w:t>
      </w:r>
      <w:r w:rsidR="007A4B17" w:rsidRPr="007A4B17">
        <w:rPr>
          <w:rFonts w:ascii="Times New Roman" w:eastAsia="Calibri" w:hAnsi="Times New Roman" w:cs="Times New Roman"/>
          <w:b/>
          <w:bCs/>
          <w:kern w:val="2"/>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Calibri" w:hAnsi="Times New Roman" w:cs="Times New Roman"/>
          <w:b/>
          <w:sz w:val="28"/>
          <w:szCs w:val="28"/>
        </w:rPr>
        <w:t>»</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jc w:val="center"/>
        <w:outlineLvl w:val="1"/>
        <w:rPr>
          <w:rFonts w:ascii="Times New Roman" w:eastAsia="Times New Roman" w:hAnsi="Times New Roman" w:cs="Times New Roman"/>
          <w:bCs/>
          <w:iCs/>
          <w:color w:val="000000"/>
          <w:sz w:val="28"/>
          <w:szCs w:val="28"/>
          <w:lang w:val="x-none" w:eastAsia="x-none"/>
        </w:rPr>
      </w:pPr>
      <w:r w:rsidRPr="00D17F38">
        <w:rPr>
          <w:rFonts w:ascii="Times New Roman" w:eastAsia="Times New Roman" w:hAnsi="Times New Roman" w:cs="Times New Roman"/>
          <w:bCs/>
          <w:iCs/>
          <w:color w:val="000000"/>
          <w:sz w:val="28"/>
          <w:szCs w:val="28"/>
          <w:lang w:eastAsia="x-none"/>
        </w:rPr>
        <w:t>1.</w:t>
      </w:r>
      <w:r w:rsidRPr="00D17F38">
        <w:rPr>
          <w:rFonts w:ascii="Times New Roman" w:eastAsia="Times New Roman" w:hAnsi="Times New Roman" w:cs="Times New Roman"/>
          <w:bCs/>
          <w:iCs/>
          <w:color w:val="000000"/>
          <w:sz w:val="28"/>
          <w:szCs w:val="28"/>
          <w:lang w:val="x-none" w:eastAsia="x-none"/>
        </w:rPr>
        <w:t>ОБЩИЕ ПОЛОЖЕНИЯ</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Предмет регулирования регламента</w:t>
      </w:r>
    </w:p>
    <w:p w:rsidR="00D17F38" w:rsidRPr="00D17F38" w:rsidRDefault="00D17F38" w:rsidP="00D17F38">
      <w:pPr>
        <w:widowControl w:val="0"/>
        <w:spacing w:after="0" w:line="240" w:lineRule="auto"/>
        <w:ind w:firstLine="567"/>
        <w:jc w:val="both"/>
        <w:outlineLvl w:val="0"/>
        <w:rPr>
          <w:rFonts w:ascii="Times New Roman" w:eastAsia="Times New Roman" w:hAnsi="Times New Roman" w:cs="Times New Roman"/>
          <w:sz w:val="28"/>
          <w:szCs w:val="28"/>
          <w:lang w:val="x-none" w:eastAsia="x-none"/>
        </w:rPr>
      </w:pPr>
      <w:r w:rsidRPr="00D17F38">
        <w:rPr>
          <w:rFonts w:ascii="Times New Roman" w:eastAsia="Times New Roman" w:hAnsi="Times New Roman" w:cs="Times New Roman"/>
          <w:sz w:val="28"/>
          <w:szCs w:val="28"/>
          <w:lang w:val="x-none" w:eastAsia="x-none"/>
        </w:rPr>
        <w:t xml:space="preserve">1.1. Административный регламент предоставления муниципальной услуги </w:t>
      </w:r>
      <w:r w:rsidRPr="00D17F38">
        <w:rPr>
          <w:rFonts w:ascii="Times New Roman" w:eastAsia="Lucida Sans Unicode" w:hAnsi="Times New Roman" w:cs="Times New Roman"/>
          <w:sz w:val="28"/>
          <w:szCs w:val="28"/>
          <w:lang w:val="x-none" w:eastAsia="x-none"/>
        </w:rPr>
        <w:t>«</w:t>
      </w:r>
      <w:r w:rsidR="007A4B17" w:rsidRPr="007A4B17">
        <w:t xml:space="preserve"> </w:t>
      </w:r>
      <w:r w:rsidR="007A4B17" w:rsidRPr="007A4B17">
        <w:rPr>
          <w:rFonts w:ascii="Times New Roman" w:eastAsia="Times New Roman" w:hAnsi="Times New Roman" w:cs="Times New Roman"/>
          <w:bCs/>
          <w:kern w:val="2"/>
          <w:sz w:val="28"/>
          <w:szCs w:val="28"/>
          <w:lang w:val="x-none" w:eastAsia="x-none"/>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Times New Roman" w:hAnsi="Times New Roman" w:cs="Times New Roman"/>
          <w:sz w:val="28"/>
          <w:szCs w:val="28"/>
          <w:lang w:val="x-none" w:eastAsia="x-none"/>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7A4B17">
        <w:rPr>
          <w:rFonts w:ascii="Times New Roman" w:eastAsia="Times New Roman" w:hAnsi="Times New Roman" w:cs="Times New Roman"/>
          <w:sz w:val="28"/>
          <w:szCs w:val="28"/>
          <w:lang w:eastAsia="x-none"/>
        </w:rPr>
        <w:t xml:space="preserve">по </w:t>
      </w:r>
      <w:r w:rsidR="007A4B17" w:rsidRPr="007A4B17">
        <w:rPr>
          <w:rFonts w:ascii="Times New Roman" w:eastAsia="Times New Roman" w:hAnsi="Times New Roman" w:cs="Times New Roman"/>
          <w:sz w:val="28"/>
          <w:szCs w:val="28"/>
          <w:lang w:val="x-none" w:eastAsia="x-none"/>
        </w:rPr>
        <w:t>согласован</w:t>
      </w:r>
      <w:r w:rsidR="007A4B17">
        <w:rPr>
          <w:rFonts w:ascii="Times New Roman" w:eastAsia="Times New Roman" w:hAnsi="Times New Roman" w:cs="Times New Roman"/>
          <w:sz w:val="28"/>
          <w:szCs w:val="28"/>
          <w:lang w:eastAsia="x-none"/>
        </w:rPr>
        <w:t>ию</w:t>
      </w:r>
      <w:r w:rsidR="007A4B17" w:rsidRPr="007A4B17">
        <w:rPr>
          <w:rFonts w:ascii="Times New Roman" w:eastAsia="Times New Roman" w:hAnsi="Times New Roman" w:cs="Times New Roman"/>
          <w:sz w:val="28"/>
          <w:szCs w:val="28"/>
          <w:lang w:val="x-none" w:eastAsia="x-none"/>
        </w:rPr>
        <w:t xml:space="preserve">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 </w:t>
      </w:r>
      <w:r w:rsidRPr="00D17F38">
        <w:rPr>
          <w:rFonts w:ascii="Times New Roman" w:eastAsia="Times New Roman" w:hAnsi="Times New Roman" w:cs="Times New Roman"/>
          <w:sz w:val="28"/>
          <w:szCs w:val="28"/>
          <w:lang w:val="x-none" w:eastAsia="x-none"/>
        </w:rPr>
        <w:t>(далее по тексту – Муниципальная услуга).</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Круг заявителей</w:t>
      </w:r>
    </w:p>
    <w:p w:rsidR="00530AD0" w:rsidRPr="00530AD0" w:rsidRDefault="00D17F38" w:rsidP="00530AD0">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1.2. </w:t>
      </w:r>
      <w:r w:rsidR="00530AD0" w:rsidRPr="00530AD0">
        <w:rPr>
          <w:rFonts w:ascii="Times New Roman" w:eastAsia="Calibri" w:hAnsi="Times New Roman" w:cs="Times New Roman"/>
          <w:sz w:val="28"/>
          <w:szCs w:val="28"/>
        </w:rPr>
        <w:t xml:space="preserve">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rsidR="00D17F38" w:rsidRPr="00D17F38" w:rsidRDefault="00530AD0" w:rsidP="00530AD0">
      <w:pPr>
        <w:spacing w:after="0" w:line="240" w:lineRule="auto"/>
        <w:ind w:firstLine="567"/>
        <w:jc w:val="both"/>
        <w:rPr>
          <w:rFonts w:ascii="Times New Roman" w:eastAsia="Calibri" w:hAnsi="Times New Roman" w:cs="Times New Roman"/>
          <w:sz w:val="28"/>
          <w:szCs w:val="28"/>
        </w:rPr>
      </w:pPr>
      <w:r w:rsidRPr="00530AD0">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w:t>
      </w:r>
      <w:r>
        <w:rPr>
          <w:rFonts w:ascii="Times New Roman" w:eastAsia="Calibri" w:hAnsi="Times New Roman" w:cs="Times New Roman"/>
          <w:sz w:val="28"/>
          <w:szCs w:val="28"/>
        </w:rPr>
        <w:t>дают их законные представители.</w:t>
      </w:r>
    </w:p>
    <w:p w:rsidR="00D17F38" w:rsidRPr="00D17F38" w:rsidRDefault="00D17F38" w:rsidP="00D17F38">
      <w:pPr>
        <w:spacing w:after="0" w:line="240" w:lineRule="auto"/>
        <w:ind w:firstLine="567"/>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Требования к порядку информирования о предоставлении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1.3. Информация о местонахождении, контактных телефонах, официальном сайте, адресе электронной почты и графике работы администрации Ольгинского сельского поселения Абинского района (далее -Администрация) расположена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Едином портале государственных и муниципальных услуг (функций) (далее по тексту –</w:t>
      </w:r>
      <w:r w:rsidRPr="00D17F38">
        <w:rPr>
          <w:rFonts w:ascii="Times New Roman" w:eastAsia="Calibri" w:hAnsi="Times New Roman" w:cs="Times New Roman"/>
          <w:color w:val="000000"/>
          <w:sz w:val="28"/>
          <w:szCs w:val="28"/>
        </w:rPr>
        <w:t xml:space="preserve"> Портал), </w:t>
      </w:r>
      <w:r w:rsidRPr="00D17F38">
        <w:rPr>
          <w:rFonts w:ascii="Times New Roman" w:eastAsia="Calibri"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1.4. Информация о местонахождении, контактных телефонах, официальном сайте, адресе электронной почты и графике работы общего отдела администрации Ольгинского сельского поселения Абинского района (далее - Отдел) расположена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1.6. </w:t>
      </w:r>
      <w:r w:rsidRPr="00D17F38">
        <w:rPr>
          <w:rFonts w:ascii="Times New Roman" w:eastAsia="Calibri" w:hAnsi="Times New Roman" w:cs="Times New Roman"/>
          <w:sz w:val="28"/>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Ольгинского сельского поселения Абинского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17F38">
        <w:rPr>
          <w:rFonts w:ascii="Times New Roman" w:eastAsia="Calibri" w:hAnsi="Times New Roman" w:cs="Times New Roman"/>
          <w:color w:val="000000"/>
          <w:sz w:val="28"/>
          <w:szCs w:val="28"/>
        </w:rPr>
        <w:t xml:space="preserve">Портала, </w:t>
      </w:r>
      <w:r w:rsidRPr="00D17F38">
        <w:rPr>
          <w:rFonts w:ascii="Times New Roman" w:eastAsia="Calibri" w:hAnsi="Times New Roman" w:cs="Times New Roman"/>
          <w:sz w:val="28"/>
          <w:szCs w:val="28"/>
        </w:rPr>
        <w:t>регионального Портала).</w:t>
      </w:r>
    </w:p>
    <w:p w:rsidR="00D17F38" w:rsidRPr="00D17F38" w:rsidRDefault="00D17F38" w:rsidP="00D17F38">
      <w:pPr>
        <w:widowControl w:val="0"/>
        <w:tabs>
          <w:tab w:val="left" w:pos="0"/>
          <w:tab w:val="left" w:pos="360"/>
          <w:tab w:val="left" w:pos="1832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1.7. Отдел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1.8. Основными требованиями к информированию заинтересованных лиц являются: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достоверность предоставляемой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четкость в изложении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полнота информирования;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наглядность форм предоставления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удобство и доступность получения информации;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 оперативность предоставления информации.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1.9. На информационных стендах Администрации, а также на официальном сайте органов местного самоуправления Ольгинского сельского </w:t>
      </w:r>
      <w:r w:rsidRPr="00D17F38">
        <w:rPr>
          <w:rFonts w:ascii="Times New Roman" w:eastAsia="Calibri" w:hAnsi="Times New Roman" w:cs="Times New Roman"/>
          <w:sz w:val="28"/>
          <w:szCs w:val="28"/>
        </w:rPr>
        <w:lastRenderedPageBreak/>
        <w:t>поселения Абинского района размещается следующая информация: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 порядке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форма заявления о предоставлении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перечень документов, необходимых для получения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режим работы Отдела,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адреса иных органов, участвующих в предоставлении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адрес официального сайта органов местного самоуправления Ольгинского сельского поселения Абинского района,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7) номера телефонов и адреса электронной почты Отдела,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1.10. Места для информирования, предназначенные для ознакомления заявителей с информационными материалами, оборудуются: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информационными стендами;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стульями и столами для оформления документов.</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1.11.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1.12. Консультации предоставляются по следующим вопросам:</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 перечне документов, представляемых для получения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о времени приема документов, необходимых для получения Муниципальной услуги;</w:t>
      </w:r>
    </w:p>
    <w:p w:rsidR="00D17F38" w:rsidRPr="00D17F38" w:rsidRDefault="001A5639"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17F38" w:rsidRPr="00D17F38">
        <w:rPr>
          <w:rFonts w:ascii="Times New Roman" w:eastAsia="Calibri" w:hAnsi="Times New Roman" w:cs="Times New Roman"/>
          <w:sz w:val="28"/>
          <w:szCs w:val="28"/>
        </w:rPr>
        <w:t xml:space="preserve"> о сроке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1.13. Консультирование заинтересованных лиц о порядке предоставления Муниципальной услуги проводится в рабочее время.</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1.14. Все консультации, а также предоставленные специалистами в ходе консультации документы предоставляются бесплатно.</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1.15.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1.16.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w:t>
      </w:r>
      <w:r w:rsidRPr="00D17F38">
        <w:rPr>
          <w:rFonts w:ascii="Times New Roman" w:eastAsia="Calibri" w:hAnsi="Times New Roman" w:cs="Times New Roman"/>
          <w:sz w:val="28"/>
          <w:szCs w:val="28"/>
        </w:rPr>
        <w:lastRenderedPageBreak/>
        <w:t xml:space="preserve">для заинтересованных лиц время для устного консультирования.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Звонки граждан принимаются в соответствии с режимом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1.17.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Время разговора не должно превышать 10 минут.</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1.19.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17F38" w:rsidRPr="00D17F38" w:rsidRDefault="00D17F38" w:rsidP="00D17F38">
      <w:pPr>
        <w:widowControl w:val="0"/>
        <w:tabs>
          <w:tab w:val="left" w:pos="420"/>
          <w:tab w:val="left" w:pos="709"/>
          <w:tab w:val="left" w:pos="18321"/>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1.20.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 лицом Администрации.</w:t>
      </w:r>
    </w:p>
    <w:p w:rsidR="00D17F38" w:rsidRPr="00D17F38" w:rsidRDefault="00D17F38" w:rsidP="00D17F38">
      <w:pPr>
        <w:spacing w:after="0" w:line="240" w:lineRule="auto"/>
        <w:jc w:val="both"/>
        <w:rPr>
          <w:rFonts w:ascii="Times New Roman" w:eastAsia="Calibri" w:hAnsi="Times New Roman" w:cs="Times New Roman"/>
          <w:sz w:val="28"/>
          <w:szCs w:val="28"/>
        </w:rPr>
      </w:pPr>
    </w:p>
    <w:p w:rsidR="00D17F38" w:rsidRPr="00D17F38" w:rsidRDefault="00D17F38" w:rsidP="00D17F38">
      <w:pPr>
        <w:suppressAutoHyphens/>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2.Стандарт предоставления муниципальной услуги</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Наименование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 </w:t>
      </w:r>
      <w:r w:rsidR="00C536A7" w:rsidRPr="00C536A7">
        <w:rPr>
          <w:rFonts w:ascii="Times New Roman" w:eastAsia="Calibri" w:hAnsi="Times New Roman" w:cs="Times New Roman"/>
          <w:bCs/>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Ольгинского сельского поселения Абинского района</w:t>
      </w:r>
      <w:r w:rsidRPr="00D17F38">
        <w:rPr>
          <w:rFonts w:ascii="Times New Roman" w:eastAsia="Calibri" w:hAnsi="Times New Roman" w:cs="Times New Roman"/>
          <w:bCs/>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Наименование органа, предоставляющего Муниципальную услугу</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 Муниципальная услуга предоставляется Администрацией с участием МФЦ.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r w:rsidRPr="00D17F38">
        <w:rPr>
          <w:rFonts w:ascii="Times New Roman" w:eastAsia="Calibri" w:hAnsi="Times New Roman" w:cs="Times New Roman"/>
          <w:sz w:val="28"/>
          <w:szCs w:val="28"/>
        </w:rPr>
        <w:t xml:space="preserve">2.3. Функции по предоставлению Муниципальной услуги в Администрации осуществляются через Отдел.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Описание результата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 Результатом предоставления Муниципальной услуги являются:</w:t>
      </w:r>
    </w:p>
    <w:p w:rsidR="00C536A7" w:rsidRPr="00C536A7" w:rsidRDefault="001A5639" w:rsidP="00C536A7">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color w:val="000000"/>
          <w:sz w:val="28"/>
          <w:szCs w:val="28"/>
          <w:shd w:val="clear" w:color="auto" w:fill="FFFFFF"/>
        </w:rPr>
        <w:t xml:space="preserve">1) </w:t>
      </w:r>
      <w:r w:rsidR="00C536A7" w:rsidRPr="00C536A7">
        <w:rPr>
          <w:rFonts w:ascii="Times New Roman" w:eastAsia="Calibri" w:hAnsi="Times New Roman" w:cs="Times New Roman"/>
          <w:bCs/>
          <w:sz w:val="28"/>
          <w:szCs w:val="28"/>
        </w:rPr>
        <w:t xml:space="preserve">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 </w:t>
      </w:r>
    </w:p>
    <w:p w:rsidR="00C536A7" w:rsidRPr="00C536A7" w:rsidRDefault="00C536A7" w:rsidP="00C536A7">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Pr="00C536A7">
        <w:rPr>
          <w:rFonts w:ascii="Times New Roman" w:eastAsia="Calibri" w:hAnsi="Times New Roman" w:cs="Times New Roman"/>
          <w:bCs/>
          <w:sz w:val="28"/>
          <w:szCs w:val="28"/>
        </w:rPr>
        <w:t xml:space="preserve">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rsidR="00D17F38" w:rsidRPr="00D17F38" w:rsidRDefault="00D17F38" w:rsidP="00C536A7">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D17F38" w:rsidRPr="00D17F38" w:rsidRDefault="00D17F38" w:rsidP="00D17F38">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7F38" w:rsidRPr="00D17F38" w:rsidRDefault="00D17F38" w:rsidP="00D17F38">
      <w:pPr>
        <w:tabs>
          <w:tab w:val="left" w:pos="0"/>
        </w:tabs>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2.8. Максимальный срок предоставления Муниципальной услуги составляет </w:t>
      </w:r>
      <w:r w:rsidR="00B62A84">
        <w:rPr>
          <w:rFonts w:ascii="Times New Roman" w:eastAsia="Calibri" w:hAnsi="Times New Roman" w:cs="Times New Roman"/>
          <w:sz w:val="28"/>
          <w:szCs w:val="28"/>
        </w:rPr>
        <w:t>30</w:t>
      </w:r>
      <w:r w:rsidRPr="00D17F38">
        <w:rPr>
          <w:rFonts w:ascii="Times New Roman" w:eastAsia="Calibri" w:hAnsi="Times New Roman" w:cs="Times New Roman"/>
          <w:sz w:val="28"/>
          <w:szCs w:val="28"/>
        </w:rPr>
        <w:t xml:space="preserve"> (</w:t>
      </w:r>
      <w:r w:rsidR="00B62A84">
        <w:rPr>
          <w:rFonts w:ascii="Times New Roman" w:eastAsia="Calibri" w:hAnsi="Times New Roman" w:cs="Times New Roman"/>
          <w:sz w:val="28"/>
          <w:szCs w:val="28"/>
        </w:rPr>
        <w:t>тридцать</w:t>
      </w:r>
      <w:r w:rsidRPr="00D17F38">
        <w:rPr>
          <w:rFonts w:ascii="Times New Roman" w:eastAsia="Calibri" w:hAnsi="Times New Roman" w:cs="Times New Roman"/>
          <w:sz w:val="28"/>
          <w:szCs w:val="28"/>
        </w:rPr>
        <w:t>) рабочих дней со дня поступления заявления в Администрацию.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2.9. Срок выдачи документов, являющихся результатом предоставления Муниципальной услуги, составляет 1 (один) рабочий день. </w:t>
      </w: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b/>
          <w:sz w:val="28"/>
          <w:szCs w:val="28"/>
        </w:rPr>
      </w:pPr>
      <w:r w:rsidRPr="00D17F38">
        <w:rPr>
          <w:rFonts w:ascii="Times New Roman" w:eastAsia="Calibri" w:hAnsi="Times New Roman" w:cs="Times New Roman"/>
          <w:sz w:val="28"/>
          <w:szCs w:val="28"/>
        </w:rPr>
        <w:t>Нормативные правовые акты, регулирующие предоставление Муниципальной</w:t>
      </w:r>
      <w:r w:rsidRPr="00D17F38">
        <w:rPr>
          <w:rFonts w:ascii="Times New Roman" w:eastAsia="Calibri" w:hAnsi="Times New Roman" w:cs="Times New Roman"/>
          <w:b/>
          <w:sz w:val="28"/>
          <w:szCs w:val="28"/>
        </w:rPr>
        <w:t xml:space="preserve"> </w:t>
      </w:r>
      <w:r w:rsidRPr="00D17F38">
        <w:rPr>
          <w:rFonts w:ascii="Times New Roman" w:eastAsia="Calibri" w:hAnsi="Times New Roman" w:cs="Times New Roman"/>
          <w:sz w:val="28"/>
          <w:szCs w:val="28"/>
        </w:rPr>
        <w:t>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2.10. Перечень нормативных правовых актов, регулирующих предоставление Муниципальной услуги расположен на официальном сайте органов местного самоуправления Ольгинского сельского поселения Абинского района в информационно-телекоммуникационной сети «Интернет», </w:t>
      </w:r>
      <w:r w:rsidRPr="00D17F38">
        <w:rPr>
          <w:rFonts w:ascii="Times New Roman" w:eastAsia="Calibri" w:hAnsi="Times New Roman" w:cs="Times New Roman"/>
          <w:color w:val="000000"/>
          <w:sz w:val="28"/>
          <w:szCs w:val="28"/>
        </w:rPr>
        <w:t xml:space="preserve">Портале, </w:t>
      </w:r>
      <w:r w:rsidRPr="00D17F38">
        <w:rPr>
          <w:rFonts w:ascii="Times New Roman" w:eastAsia="Calibri" w:hAnsi="Times New Roman" w:cs="Times New Roman"/>
          <w:sz w:val="28"/>
          <w:szCs w:val="28"/>
        </w:rPr>
        <w:t>региональном Портале.</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D17F38">
        <w:rPr>
          <w:rFonts w:ascii="Times New Roman" w:eastAsia="Calibri" w:hAnsi="Times New Roman" w:cs="Times New Roman"/>
          <w:sz w:val="28"/>
          <w:szCs w:val="28"/>
        </w:rPr>
        <w:lastRenderedPageBreak/>
        <w:t>заявителем, способы их получения заявителем, в том числе в электронной форме, порядок их предоставления</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2.11. Для получения Муниципальной услуги, заявитель представляет следующие документы:</w:t>
      </w:r>
    </w:p>
    <w:p w:rsidR="00FB2CF9" w:rsidRPr="00FB2CF9" w:rsidRDefault="00FB2CF9" w:rsidP="00FB2C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заявление </w:t>
      </w:r>
      <w:r w:rsidR="00CD7CE7">
        <w:rPr>
          <w:rFonts w:ascii="Times New Roman" w:eastAsia="Calibri" w:hAnsi="Times New Roman" w:cs="Times New Roman"/>
          <w:sz w:val="28"/>
          <w:szCs w:val="28"/>
          <w:lang w:eastAsia="ru-RU"/>
        </w:rPr>
        <w:t>на имя главы Ольгинского сельского поселения Абинского района</w:t>
      </w:r>
      <w:r>
        <w:rPr>
          <w:rFonts w:ascii="Times New Roman" w:eastAsia="Calibri" w:hAnsi="Times New Roman" w:cs="Times New Roman"/>
          <w:sz w:val="28"/>
          <w:szCs w:val="28"/>
          <w:lang w:eastAsia="ru-RU"/>
        </w:rPr>
        <w:t>;</w:t>
      </w:r>
    </w:p>
    <w:p w:rsidR="00D17F38" w:rsidRPr="00D17F38" w:rsidRDefault="00D17F38" w:rsidP="00FB2CF9">
      <w:pPr>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2) документ, удостоверяющий личность заявителя (заявителей), либо его (их) представителя;</w:t>
      </w:r>
    </w:p>
    <w:p w:rsid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3) документ, удостоверяющий права (полн</w:t>
      </w:r>
      <w:r w:rsidR="0097044A">
        <w:rPr>
          <w:rFonts w:ascii="Times New Roman" w:eastAsia="Calibri" w:hAnsi="Times New Roman" w:cs="Times New Roman"/>
          <w:sz w:val="28"/>
          <w:szCs w:val="28"/>
          <w:lang w:eastAsia="ru-RU"/>
        </w:rPr>
        <w:t>омочия) представителя заявителя;</w:t>
      </w:r>
    </w:p>
    <w:p w:rsidR="0097044A" w:rsidRPr="00D17F38" w:rsidRDefault="0097044A"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Pr="0097044A">
        <w:rPr>
          <w:rFonts w:ascii="Times New Roman" w:eastAsia="Calibri" w:hAnsi="Times New Roman" w:cs="Times New Roman"/>
          <w:sz w:val="28"/>
          <w:szCs w:val="28"/>
          <w:lang w:eastAsia="ru-RU"/>
        </w:rPr>
        <w:t>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2.13. Форму заявления можно получить непосредственно в Отделе, МФЦ, на официальном сайте органов местного самоуправления Ольгинского сельского поселения Абинского района, а также на Портале и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D17F38" w:rsidRPr="00D17F38" w:rsidRDefault="00D17F38" w:rsidP="00D17F38">
      <w:pPr>
        <w:widowControl w:val="0"/>
        <w:suppressAutoHyphens/>
        <w:spacing w:after="0" w:line="240" w:lineRule="auto"/>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0F58A2"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0F58A2">
        <w:rPr>
          <w:rFonts w:ascii="Times New Roman" w:eastAsia="Calibri" w:hAnsi="Times New Roman" w:cs="Times New Roman"/>
          <w:sz w:val="28"/>
          <w:szCs w:val="28"/>
        </w:rPr>
        <w:t>:</w:t>
      </w:r>
    </w:p>
    <w:p w:rsidR="000F58A2" w:rsidRPr="000F58A2" w:rsidRDefault="000F58A2" w:rsidP="000F58A2">
      <w:pPr>
        <w:spacing w:after="0" w:line="240" w:lineRule="auto"/>
        <w:ind w:firstLine="709"/>
        <w:contextualSpacing/>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lastRenderedPageBreak/>
        <w:t xml:space="preserve">1) </w:t>
      </w:r>
      <w:r w:rsidRPr="000F58A2">
        <w:rPr>
          <w:rFonts w:ascii="Times New Roman" w:eastAsia="Times New Roman" w:hAnsi="Times New Roman" w:cs="Times New Roman"/>
          <w:color w:val="0D0D0D"/>
          <w:sz w:val="28"/>
          <w:szCs w:val="28"/>
          <w:lang w:eastAsia="ru-RU"/>
        </w:rPr>
        <w:t>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0F58A2" w:rsidRPr="000F58A2" w:rsidRDefault="000F58A2" w:rsidP="000F58A2">
      <w:pPr>
        <w:spacing w:after="0" w:line="240" w:lineRule="auto"/>
        <w:ind w:firstLine="709"/>
        <w:contextualSpacing/>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2) </w:t>
      </w:r>
      <w:r w:rsidRPr="000F58A2">
        <w:rPr>
          <w:rFonts w:ascii="Times New Roman" w:eastAsia="Times New Roman" w:hAnsi="Times New Roman" w:cs="Times New Roman"/>
          <w:color w:val="0D0D0D"/>
          <w:sz w:val="28"/>
          <w:szCs w:val="28"/>
          <w:lang w:eastAsia="ru-RU"/>
        </w:rPr>
        <w:t>выписка из Единого государственного реестра юридических лиц;</w:t>
      </w:r>
    </w:p>
    <w:p w:rsidR="00D17F38" w:rsidRPr="000F58A2" w:rsidRDefault="000F58A2" w:rsidP="000F58A2">
      <w:pPr>
        <w:spacing w:after="0" w:line="240" w:lineRule="auto"/>
        <w:ind w:firstLine="709"/>
        <w:contextualSpacing/>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color w:val="0D0D0D"/>
          <w:sz w:val="28"/>
          <w:szCs w:val="28"/>
          <w:lang w:eastAsia="ru-RU"/>
        </w:rPr>
        <w:t xml:space="preserve">3) </w:t>
      </w:r>
      <w:r w:rsidRPr="000F58A2">
        <w:rPr>
          <w:rFonts w:ascii="Times New Roman" w:eastAsia="Times New Roman" w:hAnsi="Times New Roman" w:cs="Times New Roman"/>
          <w:color w:val="0D0D0D"/>
          <w:sz w:val="28"/>
          <w:szCs w:val="28"/>
          <w:lang w:eastAsia="ru-RU"/>
        </w:rPr>
        <w:t xml:space="preserve">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Указание на запрет требовать от заявителя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2.16. Специалист не вправе требовать от заявителя: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17F38">
          <w:rPr>
            <w:rFonts w:ascii="Times New Roman" w:eastAsia="Calibri" w:hAnsi="Times New Roman" w:cs="Times New Roman"/>
            <w:sz w:val="28"/>
            <w:szCs w:val="28"/>
          </w:rPr>
          <w:t>части 6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частью 1.1 статьи 16 </w:t>
      </w:r>
      <w:r w:rsidRPr="00D17F38">
        <w:rPr>
          <w:rFonts w:ascii="Times New Roman" w:eastAsia="Calibri" w:hAnsi="Times New Roman" w:cs="Times New Roman"/>
          <w:sz w:val="28"/>
          <w:szCs w:val="28"/>
        </w:rPr>
        <w:t xml:space="preserve">Федерального закона от 27 июля 2010 г. № 210-ФЗ «Об организации </w:t>
      </w:r>
      <w:r w:rsidRPr="00D17F38">
        <w:rPr>
          <w:rFonts w:ascii="Times New Roman" w:eastAsia="Calibri" w:hAnsi="Times New Roman" w:cs="Times New Roman"/>
          <w:sz w:val="28"/>
          <w:szCs w:val="28"/>
        </w:rPr>
        <w:lastRenderedPageBreak/>
        <w:t>предоставления государственных и муниципальных услуг»</w:t>
      </w:r>
      <w:r w:rsidRPr="00D17F38">
        <w:rPr>
          <w:rFonts w:ascii="Times New Roman" w:eastAsia="Calibri" w:hAnsi="Times New Roman" w:cs="Times New Roman"/>
          <w:bCs/>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D17F38">
        <w:rPr>
          <w:rFonts w:ascii="Times New Roman" w:eastAsia="Calibri" w:hAnsi="Times New Roman" w:cs="Times New Roman"/>
          <w:sz w:val="28"/>
          <w:szCs w:val="28"/>
        </w:rPr>
        <w:t>Федерального закона от 27 июля 2010 г. № 210-ФЗ «Об организации предоставления государственных и муниципальных услуг»</w:t>
      </w:r>
      <w:r w:rsidRPr="00D17F38">
        <w:rPr>
          <w:rFonts w:ascii="Times New Roman" w:eastAsia="Calibri" w:hAnsi="Times New Roman" w:cs="Times New Roman"/>
          <w:bCs/>
          <w:sz w:val="28"/>
          <w:szCs w:val="28"/>
        </w:rPr>
        <w:t>, уведомляется заявитель, а также приносятся извинения за доставленные неудобства.</w:t>
      </w:r>
    </w:p>
    <w:p w:rsidR="00D17F38" w:rsidRPr="00D17F38" w:rsidRDefault="00D17F38" w:rsidP="00D17F38">
      <w:pPr>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 предоставлении Муниципальных услуг по экстерриториальному принципу Администрация</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2.17. Заявителю отказывается в приеме документов в случаях:</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обращение за получением Муниципальной услуги ненадлежащего лица;</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текст заявления написан не разборчиво или (и) имена физических лиц, адреса их места жительства написаны не полностью;</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документы содержат серьезные повреждения, наличие которых не позволяет однозначно истолковать их содержание;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истек срок действия документа;</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заявление не соответствует форме и содержанию, согласно приложению, к настоящему Административному регламенту;</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D17F38" w:rsidRPr="00D17F38" w:rsidRDefault="00D17F38" w:rsidP="00D17F3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17F38" w:rsidRPr="00D17F38" w:rsidRDefault="00D17F38" w:rsidP="00D17F3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2.19. Основания для отказа в предоставлении Муниципальной услуги:</w:t>
      </w:r>
    </w:p>
    <w:p w:rsidR="007B27F7" w:rsidRPr="007B27F7" w:rsidRDefault="007B27F7" w:rsidP="007B27F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7B27F7">
        <w:rPr>
          <w:rFonts w:ascii="Times New Roman" w:eastAsia="Calibri" w:hAnsi="Times New Roman" w:cs="Times New Roman"/>
          <w:sz w:val="28"/>
          <w:szCs w:val="28"/>
        </w:rPr>
        <w:t xml:space="preserve">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B27F7" w:rsidRPr="007B27F7" w:rsidRDefault="007B27F7" w:rsidP="007B27F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B27F7">
        <w:rPr>
          <w:rFonts w:ascii="Times New Roman" w:eastAsia="Calibri" w:hAnsi="Times New Roman" w:cs="Times New Roman"/>
          <w:sz w:val="28"/>
          <w:szCs w:val="28"/>
        </w:rPr>
        <w:t xml:space="preserve">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D17F38" w:rsidRPr="00D17F38" w:rsidRDefault="007B27F7" w:rsidP="007B27F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B27F7">
        <w:rPr>
          <w:rFonts w:ascii="Times New Roman" w:eastAsia="Calibri" w:hAnsi="Times New Roman" w:cs="Times New Roman"/>
          <w:sz w:val="28"/>
          <w:szCs w:val="28"/>
        </w:rPr>
        <w:t xml:space="preserve"> несоответствие утвержденному органом охраны предмету охраны объекта культурного наследия. </w:t>
      </w:r>
      <w:r w:rsidR="00D17F38" w:rsidRPr="00D17F3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Запрещено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Перечень услуг, которые являются необходимыми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 обязательными для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в том числе сведения о документе (документах), выдаваемом</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(выдаваемых) организациями, участвующими в предоставлении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2.20. Необходимые и обязательные Муниципальные услуги для предоставления данной Муниципальной услуги отсутствуют.</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2.21. Муниципальная услуга предоставляется без взимания государственной пошлины или иной платы.</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2.23. Максимальное время ожидания в очереди не должно превышать 15 минут.</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2.24. Обращение заявителя, подлежит обязательной регистрации в течение одного дня с момента поступления заявления с приложением, предоставленного любым из способов, указанных в пункте 2.14 настоящего Административного регламента, в порядке делопроизводства.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2.26. </w:t>
      </w:r>
      <w:r w:rsidRPr="00D17F38">
        <w:rPr>
          <w:rFonts w:ascii="Times New Roman" w:eastAsia="Calibri" w:hAnsi="Times New Roman" w:cs="Times New Roman"/>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w:t>
      </w:r>
      <w:r w:rsidRPr="00D17F38">
        <w:rPr>
          <w:rFonts w:ascii="Times New Roman" w:eastAsia="Calibri" w:hAnsi="Times New Roman" w:cs="Times New Roman"/>
          <w:sz w:val="28"/>
          <w:szCs w:val="28"/>
        </w:rPr>
        <w:lastRenderedPageBreak/>
        <w:t>удобной лестницей с поручнями, пандусами для беспрепятственного передвижения граждан.</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7F38" w:rsidRPr="00D17F38" w:rsidRDefault="00D17F38" w:rsidP="00D17F38">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документов в Администрации осуществляется в специально оборудованных помещениях или отведенных для этого кабинетах.</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1.9. настоящего административного регламента.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Информационные стенды размещаются на видном, доступном месте.</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2.29. Оформление информационных листов осуществляется удобным для чтения шрифтом – TimesNewRoman, формат листа A-4; текст – прописные </w:t>
      </w:r>
      <w:r w:rsidRPr="00D17F38">
        <w:rPr>
          <w:rFonts w:ascii="Times New Roman" w:eastAsia="Calibri" w:hAnsi="Times New Roman" w:cs="Times New Roman"/>
          <w:sz w:val="28"/>
          <w:szCs w:val="28"/>
        </w:rPr>
        <w:lastRenderedPageBreak/>
        <w:t xml:space="preserve">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17F38">
          <w:rPr>
            <w:rFonts w:ascii="Times New Roman" w:eastAsia="Calibri" w:hAnsi="Times New Roman" w:cs="Times New Roman"/>
            <w:sz w:val="28"/>
            <w:szCs w:val="28"/>
          </w:rPr>
          <w:t>1 см</w:t>
        </w:r>
      </w:smartTag>
      <w:r w:rsidRPr="00D17F38">
        <w:rPr>
          <w:rFonts w:ascii="Times New Roman" w:eastAsia="Calibri"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комфортное расположение заявителя и должностного лица                              уполномоченного органа;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возможность и удобство оформления заявителем письменного обращения;</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телефонную связь;</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возможность копирования документов;</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доступ к нормативным правовым актам, регулирующим предоставление муниципальной услуги;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наличие письменных принадлежностей и бумаги формата A4.</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2.32. Рабочее место специалиста,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17F38" w:rsidRPr="00D17F38" w:rsidRDefault="00D17F38" w:rsidP="00D17F3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Специалист, осуществляющий прием получателей Муниципальных услуг, обеспечивается личной нагрудной идентификационной карточкой (бэйджем) и (или) настольной табличкой.</w:t>
      </w:r>
    </w:p>
    <w:p w:rsidR="00D17F38" w:rsidRPr="00D17F38" w:rsidRDefault="00D17F38" w:rsidP="00D17F38">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Pr="00D17F38">
        <w:rPr>
          <w:rFonts w:ascii="Times New Roman" w:eastAsia="Calibri" w:hAnsi="Times New Roman" w:cs="Times New Roman"/>
          <w:bCs/>
          <w:sz w:val="28"/>
          <w:szCs w:val="28"/>
          <w:lang w:eastAsia="ru-RU"/>
        </w:rPr>
        <w:lastRenderedPageBreak/>
        <w:t xml:space="preserve">(в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10" w:history="1">
        <w:r w:rsidRPr="00D17F38">
          <w:rPr>
            <w:rFonts w:ascii="Times New Roman" w:eastAsia="Calibri" w:hAnsi="Times New Roman" w:cs="Times New Roman"/>
            <w:bCs/>
            <w:sz w:val="28"/>
            <w:szCs w:val="28"/>
            <w:lang w:eastAsia="ru-RU"/>
          </w:rPr>
          <w:t>статьей 15.1</w:t>
        </w:r>
      </w:hyperlink>
      <w:r w:rsidRPr="00D17F38">
        <w:rPr>
          <w:rFonts w:ascii="Times New Roman" w:eastAsia="Calibri" w:hAnsi="Times New Roman" w:cs="Times New Roman"/>
          <w:bCs/>
          <w:sz w:val="28"/>
          <w:szCs w:val="28"/>
          <w:lang w:eastAsia="ru-RU"/>
        </w:rPr>
        <w:t xml:space="preserve"> </w:t>
      </w:r>
      <w:r w:rsidRPr="00D17F38">
        <w:rPr>
          <w:rFonts w:ascii="Times New Roman" w:eastAsia="Calibri" w:hAnsi="Times New Roman" w:cs="Times New Roman"/>
          <w:bCs/>
          <w:sz w:val="28"/>
          <w:szCs w:val="28"/>
        </w:rPr>
        <w:t>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2.33. Показателями доступности и качества Муниципальной услуги являются: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возможность получать Муниципальную услугу своевременно и в соответствии со стандартом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возможность получать информацию о результате представления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2.34. Основные требования к качеству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своевременность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достоверность и полнота информирования заявителя о ходе рассмотрения его обращения;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2.36. При предоставлении Муниципальной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D17F38">
        <w:rPr>
          <w:rFonts w:ascii="Times New Roman" w:eastAsia="Calibri" w:hAnsi="Times New Roman" w:cs="Times New Roman"/>
          <w:sz w:val="28"/>
          <w:szCs w:val="28"/>
        </w:rPr>
        <w:lastRenderedPageBreak/>
        <w:t>Краснодарского края для предоставления ему Муниципальной услуги по экстерриториальному принципу.</w:t>
      </w:r>
    </w:p>
    <w:p w:rsidR="00D17F38" w:rsidRDefault="00D17F38" w:rsidP="00C941C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12463" w:rsidRPr="00AF53B3" w:rsidRDefault="00C941C8" w:rsidP="00C941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2.37</w:t>
      </w:r>
      <w:r w:rsidR="00E12463" w:rsidRPr="00AF53B3">
        <w:rPr>
          <w:rFonts w:ascii="Times New Roman" w:hAnsi="Times New Roman" w:cs="Times New Roman"/>
          <w:sz w:val="28"/>
          <w:szCs w:val="28"/>
        </w:rPr>
        <w:t xml:space="preserve">.1.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1" w:history="1">
        <w:r w:rsidR="00E12463" w:rsidRPr="00AF53B3">
          <w:rPr>
            <w:rFonts w:ascii="Times New Roman" w:hAnsi="Times New Roman" w:cs="Times New Roman"/>
            <w:sz w:val="28"/>
            <w:szCs w:val="28"/>
          </w:rPr>
          <w:t>статьей 7</w:t>
        </w:r>
      </w:hyperlink>
      <w:r w:rsidR="00E12463" w:rsidRPr="00AF53B3">
        <w:rPr>
          <w:rFonts w:ascii="Times New Roman" w:hAnsi="Times New Roman" w:cs="Times New Roman"/>
          <w:sz w:val="28"/>
          <w:szCs w:val="28"/>
        </w:rPr>
        <w:t xml:space="preserve"> Федерального закона № 210-ФЗ осуществляется в порядке, утвержденном главой администрации (губернатором) Краснодарского края.</w:t>
      </w:r>
    </w:p>
    <w:p w:rsidR="00E12463" w:rsidRPr="00AF53B3" w:rsidRDefault="00E12463" w:rsidP="00C941C8">
      <w:pPr>
        <w:autoSpaceDE w:val="0"/>
        <w:autoSpaceDN w:val="0"/>
        <w:adjustRightInd w:val="0"/>
        <w:spacing w:after="0" w:line="240" w:lineRule="auto"/>
        <w:ind w:firstLine="567"/>
        <w:jc w:val="both"/>
        <w:rPr>
          <w:rFonts w:ascii="Times New Roman" w:hAnsi="Times New Roman" w:cs="Times New Roman"/>
          <w:sz w:val="28"/>
          <w:szCs w:val="28"/>
        </w:rPr>
      </w:pPr>
      <w:r w:rsidRPr="00AF53B3">
        <w:rPr>
          <w:rFonts w:ascii="Times New Roman" w:hAnsi="Times New Roman" w:cs="Times New Roman"/>
          <w:sz w:val="28"/>
          <w:szCs w:val="28"/>
        </w:rPr>
        <w:t>2.</w:t>
      </w:r>
      <w:r w:rsidR="00C941C8">
        <w:rPr>
          <w:rFonts w:ascii="Times New Roman" w:hAnsi="Times New Roman" w:cs="Times New Roman"/>
          <w:sz w:val="28"/>
          <w:szCs w:val="28"/>
        </w:rPr>
        <w:t>37</w:t>
      </w:r>
      <w:r w:rsidRPr="00AF53B3">
        <w:rPr>
          <w:rFonts w:ascii="Times New Roman" w:hAnsi="Times New Roman" w:cs="Times New Roman"/>
          <w:sz w:val="28"/>
          <w:szCs w:val="28"/>
        </w:rPr>
        <w:t>.2.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12463" w:rsidRPr="00AF53B3" w:rsidRDefault="00E12463" w:rsidP="00C941C8">
      <w:pPr>
        <w:autoSpaceDE w:val="0"/>
        <w:autoSpaceDN w:val="0"/>
        <w:adjustRightInd w:val="0"/>
        <w:spacing w:after="0" w:line="240" w:lineRule="auto"/>
        <w:ind w:firstLine="567"/>
        <w:jc w:val="both"/>
        <w:rPr>
          <w:rFonts w:ascii="Times New Roman" w:hAnsi="Times New Roman" w:cs="Times New Roman"/>
          <w:sz w:val="28"/>
          <w:szCs w:val="28"/>
        </w:rPr>
      </w:pPr>
      <w:r w:rsidRPr="00AF53B3">
        <w:rPr>
          <w:rFonts w:ascii="Times New Roman" w:hAnsi="Times New Roman" w:cs="Times New Roman"/>
          <w:sz w:val="28"/>
          <w:szCs w:val="28"/>
        </w:rPr>
        <w:t>2.</w:t>
      </w:r>
      <w:r w:rsidR="00C941C8">
        <w:rPr>
          <w:rFonts w:ascii="Times New Roman" w:hAnsi="Times New Roman" w:cs="Times New Roman"/>
          <w:sz w:val="28"/>
          <w:szCs w:val="28"/>
        </w:rPr>
        <w:t>37</w:t>
      </w:r>
      <w:r w:rsidRPr="00AF53B3">
        <w:rPr>
          <w:rFonts w:ascii="Times New Roman" w:hAnsi="Times New Roman" w:cs="Times New Roman"/>
          <w:sz w:val="28"/>
          <w:szCs w:val="28"/>
        </w:rPr>
        <w:t>.3.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2463" w:rsidRPr="00AF53B3" w:rsidRDefault="00E12463" w:rsidP="00C941C8">
      <w:pPr>
        <w:autoSpaceDE w:val="0"/>
        <w:autoSpaceDN w:val="0"/>
        <w:adjustRightInd w:val="0"/>
        <w:spacing w:after="0" w:line="240" w:lineRule="auto"/>
        <w:ind w:firstLine="567"/>
        <w:jc w:val="both"/>
        <w:rPr>
          <w:rFonts w:ascii="Times New Roman" w:hAnsi="Times New Roman" w:cs="Times New Roman"/>
          <w:sz w:val="28"/>
          <w:szCs w:val="28"/>
        </w:rPr>
      </w:pPr>
      <w:r w:rsidRPr="00AF53B3">
        <w:rPr>
          <w:rFonts w:ascii="Times New Roman" w:hAnsi="Times New Roman" w:cs="Times New Roman"/>
          <w:sz w:val="28"/>
          <w:szCs w:val="28"/>
        </w:rPr>
        <w:t>2.</w:t>
      </w:r>
      <w:r w:rsidR="00C941C8">
        <w:rPr>
          <w:rFonts w:ascii="Times New Roman" w:hAnsi="Times New Roman" w:cs="Times New Roman"/>
          <w:sz w:val="28"/>
          <w:szCs w:val="28"/>
        </w:rPr>
        <w:t>37</w:t>
      </w:r>
      <w:r w:rsidRPr="00AF53B3">
        <w:rPr>
          <w:rFonts w:ascii="Times New Roman" w:hAnsi="Times New Roman" w:cs="Times New Roman"/>
          <w:sz w:val="28"/>
          <w:szCs w:val="28"/>
        </w:rPr>
        <w:t>.4.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E12463" w:rsidRPr="00AF53B3" w:rsidRDefault="00C941C8" w:rsidP="00C941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2.37</w:t>
      </w:r>
      <w:r w:rsidR="00E12463" w:rsidRPr="00AF53B3">
        <w:rPr>
          <w:rFonts w:ascii="Times New Roman" w:hAnsi="Times New Roman" w:cs="Times New Roman"/>
          <w:sz w:val="28"/>
          <w:szCs w:val="28"/>
        </w:rPr>
        <w:t>.5.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2463" w:rsidRPr="00AF53B3" w:rsidRDefault="00E12463" w:rsidP="00C941C8">
      <w:pPr>
        <w:autoSpaceDE w:val="0"/>
        <w:autoSpaceDN w:val="0"/>
        <w:adjustRightInd w:val="0"/>
        <w:spacing w:after="0" w:line="240" w:lineRule="auto"/>
        <w:ind w:firstLine="567"/>
        <w:jc w:val="both"/>
        <w:rPr>
          <w:rFonts w:ascii="Times New Roman" w:hAnsi="Times New Roman" w:cs="Times New Roman"/>
          <w:sz w:val="28"/>
          <w:szCs w:val="28"/>
        </w:rPr>
      </w:pPr>
      <w:r w:rsidRPr="00AF53B3">
        <w:rPr>
          <w:rFonts w:ascii="Times New Roman" w:hAnsi="Times New Roman" w:cs="Times New Roman"/>
          <w:sz w:val="28"/>
          <w:szCs w:val="28"/>
        </w:rPr>
        <w:t>2.</w:t>
      </w:r>
      <w:r w:rsidR="00C941C8">
        <w:rPr>
          <w:rFonts w:ascii="Times New Roman" w:hAnsi="Times New Roman" w:cs="Times New Roman"/>
          <w:sz w:val="28"/>
          <w:szCs w:val="28"/>
        </w:rPr>
        <w:t>37</w:t>
      </w:r>
      <w:r w:rsidRPr="00AF53B3">
        <w:rPr>
          <w:rFonts w:ascii="Times New Roman" w:hAnsi="Times New Roman" w:cs="Times New Roman"/>
          <w:sz w:val="28"/>
          <w:szCs w:val="28"/>
        </w:rPr>
        <w:t>.6.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12463" w:rsidRDefault="00E12463" w:rsidP="00C941C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53B3">
        <w:rPr>
          <w:rFonts w:ascii="Times New Roman" w:hAnsi="Times New Roman" w:cs="Times New Roman"/>
          <w:sz w:val="28"/>
          <w:szCs w:val="28"/>
        </w:rPr>
        <w:t>2.</w:t>
      </w:r>
      <w:r w:rsidR="00C941C8">
        <w:rPr>
          <w:rFonts w:ascii="Times New Roman" w:hAnsi="Times New Roman" w:cs="Times New Roman"/>
          <w:sz w:val="28"/>
          <w:szCs w:val="28"/>
        </w:rPr>
        <w:t>37</w:t>
      </w:r>
      <w:r w:rsidRPr="00AF53B3">
        <w:rPr>
          <w:rFonts w:ascii="Times New Roman" w:hAnsi="Times New Roman" w:cs="Times New Roman"/>
          <w:sz w:val="28"/>
          <w:szCs w:val="28"/>
        </w:rPr>
        <w:t>.7. Администрация направляет результаты предоставления муниципальной услуги в МФЦ в соответствии с Административным регламентом предо</w:t>
      </w:r>
      <w:r w:rsidR="00C941C8">
        <w:rPr>
          <w:rFonts w:ascii="Times New Roman" w:hAnsi="Times New Roman" w:cs="Times New Roman"/>
          <w:sz w:val="28"/>
          <w:szCs w:val="28"/>
        </w:rPr>
        <w:t>ставления муниципальной услуги.</w:t>
      </w:r>
    </w:p>
    <w:p w:rsidR="00D17F38" w:rsidRPr="00D17F38" w:rsidRDefault="00D17F38" w:rsidP="00D17F38">
      <w:pPr>
        <w:autoSpaceDE w:val="0"/>
        <w:autoSpaceDN w:val="0"/>
        <w:adjustRightInd w:val="0"/>
        <w:spacing w:after="0" w:line="240" w:lineRule="auto"/>
        <w:ind w:firstLine="567"/>
        <w:contextualSpacing/>
        <w:jc w:val="both"/>
        <w:outlineLvl w:val="1"/>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получить информацию о местонахождения Администрации, графике ее работы;</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D17F38">
        <w:rPr>
          <w:rFonts w:ascii="Times New Roman" w:eastAsia="Calibri" w:hAnsi="Times New Roman" w:cs="Times New Roman"/>
          <w:sz w:val="28"/>
          <w:szCs w:val="28"/>
        </w:rPr>
        <w:t>2) ознакомиться с перечнем необходимых документов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скачать форму заявления;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подать заявление;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5) отследить ход предоставления Муниципальной услуги; </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получить результат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2.39.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2.40. При направлении заявления и документов (содержащихся в них сведений) в форме электронных документов в порядке, предусмотренном пунктом 2.48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2.41.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12" w:history="1">
        <w:r w:rsidRPr="00D17F38">
          <w:rPr>
            <w:rFonts w:ascii="Times New Roman" w:eastAsia="Calibri" w:hAnsi="Times New Roman" w:cs="Times New Roman"/>
            <w:sz w:val="28"/>
            <w:szCs w:val="28"/>
          </w:rPr>
          <w:t>статьей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2.45. Администрация при предоставлении муниципальных услуг обеспечивает прием электронных документов и (или) электронных образов </w:t>
      </w:r>
      <w:r w:rsidRPr="00D17F38">
        <w:rPr>
          <w:rFonts w:ascii="Times New Roman" w:eastAsia="Calibri" w:hAnsi="Times New Roman" w:cs="Times New Roman"/>
          <w:sz w:val="28"/>
          <w:szCs w:val="28"/>
        </w:rPr>
        <w:lastRenderedPageBreak/>
        <w:t>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2.47.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 xml:space="preserve">Иные требования, в том числе учитывающие особенности предоставления </w:t>
      </w:r>
      <w:r w:rsidRPr="00D17F38">
        <w:rPr>
          <w:rFonts w:ascii="Times New Roman" w:eastAsia="Calibri" w:hAnsi="Times New Roman" w:cs="Times New Roman"/>
          <w:sz w:val="28"/>
          <w:szCs w:val="28"/>
        </w:rPr>
        <w:t>Муниципальной</w:t>
      </w:r>
      <w:r w:rsidRPr="00D17F38">
        <w:rPr>
          <w:rFonts w:ascii="Times New Roman" w:eastAsia="Calibri" w:hAnsi="Times New Roman" w:cs="Times New Roman"/>
          <w:bCs/>
          <w:sz w:val="28"/>
          <w:szCs w:val="28"/>
          <w:lang w:eastAsia="ru-RU"/>
        </w:rPr>
        <w:t xml:space="preserve"> услуги по экстерриториальному принципу (в случае, если М</w:t>
      </w:r>
      <w:r w:rsidRPr="00D17F38">
        <w:rPr>
          <w:rFonts w:ascii="Times New Roman" w:eastAsia="Calibri" w:hAnsi="Times New Roman" w:cs="Times New Roman"/>
          <w:sz w:val="28"/>
          <w:szCs w:val="28"/>
        </w:rPr>
        <w:t>униципальная</w:t>
      </w:r>
      <w:r w:rsidRPr="00D17F38">
        <w:rPr>
          <w:rFonts w:ascii="Times New Roman" w:eastAsia="Calibri" w:hAnsi="Times New Roman" w:cs="Times New Roman"/>
          <w:bCs/>
          <w:sz w:val="28"/>
          <w:szCs w:val="28"/>
          <w:lang w:eastAsia="ru-RU"/>
        </w:rPr>
        <w:t xml:space="preserve"> услуга предоставляется по экстерриториальному принципу) и особенности предоставления М</w:t>
      </w:r>
      <w:r w:rsidRPr="00D17F38">
        <w:rPr>
          <w:rFonts w:ascii="Times New Roman" w:eastAsia="Calibri" w:hAnsi="Times New Roman" w:cs="Times New Roman"/>
          <w:sz w:val="28"/>
          <w:szCs w:val="28"/>
        </w:rPr>
        <w:t>униципальной</w:t>
      </w:r>
      <w:r w:rsidRPr="00D17F38">
        <w:rPr>
          <w:rFonts w:ascii="Times New Roman" w:eastAsia="Calibri" w:hAnsi="Times New Roman" w:cs="Times New Roman"/>
          <w:bCs/>
          <w:sz w:val="28"/>
          <w:szCs w:val="28"/>
          <w:lang w:eastAsia="ru-RU"/>
        </w:rPr>
        <w:t xml:space="preserve"> услуги в электронной форме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2.48.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1) в Администрацию;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 через </w:t>
      </w:r>
      <w:r w:rsidRPr="00D17F38">
        <w:rPr>
          <w:rFonts w:ascii="Times New Roman" w:eastAsia="Calibri" w:hAnsi="Times New Roman" w:cs="Times New Roman"/>
          <w:kern w:val="2"/>
          <w:sz w:val="28"/>
          <w:szCs w:val="28"/>
        </w:rPr>
        <w:t xml:space="preserve">МФЦ </w:t>
      </w:r>
      <w:r w:rsidRPr="00D17F38">
        <w:rPr>
          <w:rFonts w:ascii="Times New Roman" w:eastAsia="Calibri" w:hAnsi="Times New Roman" w:cs="Times New Roman"/>
          <w:bCs/>
          <w:sz w:val="28"/>
          <w:szCs w:val="28"/>
        </w:rPr>
        <w:t>в Администрацию;</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3)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2.49.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2.50.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D17F38">
        <w:rPr>
          <w:rFonts w:ascii="Times New Roman" w:eastAsia="Calibri" w:hAnsi="Times New Roman" w:cs="Times New Roman"/>
          <w:bCs/>
          <w:sz w:val="28"/>
          <w:szCs w:val="28"/>
        </w:rPr>
        <w:lastRenderedPageBreak/>
        <w:t>администрацию муниципального образования Абинский район Краснодарского края с перечнем оказываемых Муниципальных услуг и информацией по каждой услуге.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2.51.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2.52.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1)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 для оформления документов посредством </w:t>
      </w:r>
      <w:r w:rsidRPr="00D17F38">
        <w:rPr>
          <w:rFonts w:ascii="Times New Roman" w:eastAsia="Calibri" w:hAnsi="Times New Roman" w:cs="Times New Roman"/>
          <w:sz w:val="28"/>
          <w:szCs w:val="28"/>
        </w:rPr>
        <w:t>информационно-телекоммуникационной сети «Интернет»</w:t>
      </w:r>
      <w:r w:rsidRPr="00D17F38">
        <w:rPr>
          <w:rFonts w:ascii="Times New Roman" w:eastAsia="Calibri" w:hAnsi="Times New Roman" w:cs="Times New Roman"/>
          <w:bCs/>
          <w:sz w:val="28"/>
          <w:szCs w:val="28"/>
        </w:rPr>
        <w:t xml:space="preserve"> заявителю необходимо пройти процедуру авторизации на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5)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2.53. При предоставлении Муниципальной услуги в электронной форме посредством Портала, регионального Портала Заявителю обеспечивается: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а) получение информации о порядке и сроках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б) запись на прием в Администрацию, МФЦ для подачи запроса о предоставлении Муниципальной услуги (далее -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в) формирование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г) прием и регистрация Администрацией Запроса и иных документов, необходимых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е) получение результата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ж) получение сведений о ходе выполнения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з) осуществление оценки качества предоставления Муниципальной услуги;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lastRenderedPageBreak/>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2.54. Информация о предоставлении муниципальной услуги размещается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sidRPr="00D17F38">
        <w:rPr>
          <w:rFonts w:ascii="Times New Roman" w:eastAsia="Calibri" w:hAnsi="Times New Roman" w:cs="Times New Roman"/>
          <w:sz w:val="28"/>
          <w:szCs w:val="28"/>
        </w:rPr>
        <w:t>на Портале, региональном Портале.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На Портале, региональном Портале размещается следующая информация: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круг заявителей;</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срок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 размер государственной пошлины, взимаемой за предоставление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2.55.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2.57. В целях предоставления Муниципальной услуги, в том числе осуществляется прием заявителей по предварительной записи.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2.58. Запись на прием проводится посредством Портала,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2.59.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D17F38">
        <w:rPr>
          <w:rFonts w:ascii="Times New Roman" w:eastAsia="Calibri" w:hAnsi="Times New Roman" w:cs="Times New Roman"/>
          <w:sz w:val="28"/>
          <w:szCs w:val="28"/>
        </w:rPr>
        <w:t>2.60. Заявителям обеспечивается возможность оценить доступность и качество Муниципальной услуги на Портале, региональном Портале.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2.61.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2.62. МФЦ при обращении заявителя (представителя заявителя) за предоставлением Муниципальной услуги осуществляет:</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1) формирование электронных документов и (или) электронных файлов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2) направление с использованием информационно-телекоммуникационных технологий электронных документов и (или) электронных файлов документов, заверенных уполномоченным должностным лицом МФЦ в </w:t>
      </w:r>
      <w:r w:rsidRPr="00D17F38">
        <w:rPr>
          <w:rFonts w:ascii="Times New Roman" w:eastAsia="Calibri" w:hAnsi="Times New Roman" w:cs="Times New Roman"/>
          <w:sz w:val="28"/>
          <w:szCs w:val="28"/>
        </w:rPr>
        <w:t>органы местного самоуправления в Краснодарском крае</w:t>
      </w:r>
      <w:r w:rsidRPr="00D17F38">
        <w:rPr>
          <w:rFonts w:ascii="Times New Roman" w:eastAsia="Calibri" w:hAnsi="Times New Roman" w:cs="Times New Roman"/>
          <w:sz w:val="28"/>
          <w:szCs w:val="28"/>
          <w:lang w:eastAsia="ru-RU"/>
        </w:rPr>
        <w:t>, подведомственные им организации, предоставляющие соответствующую М</w:t>
      </w:r>
      <w:r w:rsidRPr="00D17F38">
        <w:rPr>
          <w:rFonts w:ascii="Times New Roman" w:eastAsia="Calibri" w:hAnsi="Times New Roman" w:cs="Times New Roman"/>
          <w:sz w:val="28"/>
          <w:szCs w:val="28"/>
        </w:rPr>
        <w:t xml:space="preserve">униципальную </w:t>
      </w:r>
      <w:r w:rsidRPr="00D17F38">
        <w:rPr>
          <w:rFonts w:ascii="Times New Roman" w:eastAsia="Calibri" w:hAnsi="Times New Roman" w:cs="Times New Roman"/>
          <w:sz w:val="28"/>
          <w:szCs w:val="28"/>
          <w:lang w:eastAsia="ru-RU"/>
        </w:rPr>
        <w:t xml:space="preserve">услугу.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2.63.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b/>
          <w:sz w:val="28"/>
          <w:szCs w:val="28"/>
        </w:rPr>
      </w:pP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 Состав, последовательность и сроки </w:t>
      </w:r>
      <w:r w:rsidR="00C941C8" w:rsidRPr="00D17F38">
        <w:rPr>
          <w:rFonts w:ascii="Times New Roman" w:eastAsia="Calibri" w:hAnsi="Times New Roman" w:cs="Times New Roman"/>
          <w:sz w:val="28"/>
          <w:szCs w:val="28"/>
        </w:rPr>
        <w:t>выполнения</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7F38" w:rsidRPr="00D17F38" w:rsidRDefault="00D17F38" w:rsidP="00D17F38">
      <w:pPr>
        <w:widowControl w:val="0"/>
        <w:autoSpaceDE w:val="0"/>
        <w:autoSpaceDN w:val="0"/>
        <w:adjustRightInd w:val="0"/>
        <w:spacing w:after="0" w:line="240" w:lineRule="auto"/>
        <w:contextualSpacing/>
        <w:jc w:val="both"/>
        <w:rPr>
          <w:rFonts w:ascii="Times New Roman" w:eastAsia="Calibri" w:hAnsi="Times New Roman" w:cs="Times New Roman"/>
          <w:bCs/>
          <w:sz w:val="28"/>
          <w:szCs w:val="28"/>
        </w:rPr>
      </w:pP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Состав и последовательность административных процедур</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 Предоставление Муниципальной услуги в Администрации включает в себя следующие административные процедуры (действия):</w:t>
      </w:r>
    </w:p>
    <w:p w:rsidR="006D6004" w:rsidRPr="006D6004" w:rsidRDefault="006D6004" w:rsidP="006D6004">
      <w:pPr>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6D6004">
        <w:rPr>
          <w:rFonts w:ascii="Times New Roman CYR" w:eastAsia="Times New Roman" w:hAnsi="Times New Roman CYR" w:cs="Times New Roman CYR"/>
          <w:color w:val="000000"/>
          <w:kern w:val="1"/>
          <w:sz w:val="28"/>
          <w:szCs w:val="28"/>
          <w:lang w:eastAsia="ru-RU"/>
        </w:rPr>
        <w:t>1) прием и регистрация заявления с комплектом документов. Сбор сведений;</w:t>
      </w:r>
    </w:p>
    <w:p w:rsidR="006D6004" w:rsidRPr="006D6004" w:rsidRDefault="006D6004" w:rsidP="006D6004">
      <w:pPr>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6D6004">
        <w:rPr>
          <w:rFonts w:ascii="Times New Roman CYR" w:eastAsia="Times New Roman" w:hAnsi="Times New Roman CYR" w:cs="Times New Roman CYR"/>
          <w:color w:val="000000"/>
          <w:kern w:val="1"/>
          <w:sz w:val="28"/>
          <w:szCs w:val="28"/>
          <w:lang w:eastAsia="ru-RU"/>
        </w:rPr>
        <w:lastRenderedPageBreak/>
        <w:t>2) р</w:t>
      </w:r>
      <w:r w:rsidRPr="006D6004">
        <w:rPr>
          <w:rFonts w:ascii="Times New Roman CYR" w:eastAsia="Times New Roman" w:hAnsi="Times New Roman CYR" w:cs="Times New Roman CYR"/>
          <w:kern w:val="1"/>
          <w:sz w:val="28"/>
          <w:szCs w:val="28"/>
          <w:lang w:eastAsia="ru-RU"/>
        </w:rPr>
        <w:t xml:space="preserve">ассмотрение </w:t>
      </w:r>
      <w:r w:rsidRPr="006D6004">
        <w:rPr>
          <w:rFonts w:ascii="Times New Roman CYR" w:eastAsia="Times New Roman" w:hAnsi="Times New Roman CYR" w:cs="Times New Roman CYR"/>
          <w:color w:val="000000"/>
          <w:kern w:val="1"/>
          <w:sz w:val="28"/>
          <w:szCs w:val="28"/>
          <w:lang w:eastAsia="ru-RU"/>
        </w:rPr>
        <w:t>заявления</w:t>
      </w:r>
      <w:r w:rsidRPr="006D6004">
        <w:rPr>
          <w:rFonts w:ascii="Times New Roman CYR" w:eastAsia="Times New Roman" w:hAnsi="Times New Roman CYR" w:cs="Times New Roman CYR"/>
          <w:kern w:val="1"/>
          <w:sz w:val="28"/>
          <w:szCs w:val="28"/>
          <w:lang w:eastAsia="ru-RU"/>
        </w:rPr>
        <w:t xml:space="preserve"> и принятие решения об определении специалиста, ответственного за проведение административных процедур;</w:t>
      </w:r>
    </w:p>
    <w:p w:rsidR="006D6004" w:rsidRPr="006D6004" w:rsidRDefault="006D6004" w:rsidP="006D600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6D6004">
        <w:rPr>
          <w:rFonts w:ascii="Times New Roman CYR" w:eastAsia="Times New Roman" w:hAnsi="Times New Roman CYR" w:cs="Times New Roman CYR"/>
          <w:kern w:val="1"/>
          <w:sz w:val="28"/>
          <w:szCs w:val="28"/>
          <w:lang w:eastAsia="ru-RU"/>
        </w:rPr>
        <w:t>3) проведение экспертизы документов;</w:t>
      </w:r>
    </w:p>
    <w:p w:rsidR="006D6004" w:rsidRPr="006D6004" w:rsidRDefault="006D6004" w:rsidP="006D600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6D6004">
        <w:rPr>
          <w:rFonts w:ascii="Times New Roman CYR" w:eastAsia="Times New Roman" w:hAnsi="Times New Roman CYR" w:cs="Times New Roman CYR"/>
          <w:kern w:val="1"/>
          <w:sz w:val="28"/>
          <w:szCs w:val="28"/>
          <w:lang w:eastAsia="ru-RU"/>
        </w:rPr>
        <w:t>4) принятие решения о предоставлении Муниципальной услуги;</w:t>
      </w:r>
    </w:p>
    <w:p w:rsidR="006D6004" w:rsidRDefault="006D6004" w:rsidP="006D6004">
      <w:pPr>
        <w:spacing w:after="0" w:line="240" w:lineRule="auto"/>
        <w:ind w:firstLine="567"/>
        <w:jc w:val="both"/>
        <w:rPr>
          <w:rFonts w:ascii="Times New Roman" w:eastAsia="Times New Roman" w:hAnsi="Times New Roman" w:cs="Times New Roman"/>
          <w:sz w:val="28"/>
          <w:szCs w:val="28"/>
          <w:lang w:eastAsia="ru-RU"/>
        </w:rPr>
      </w:pPr>
      <w:r w:rsidRPr="006D6004">
        <w:rPr>
          <w:rFonts w:ascii="Times New Roman CYR" w:eastAsia="Times New Roman" w:hAnsi="Times New Roman CYR" w:cs="Times New Roman CYR"/>
          <w:kern w:val="1"/>
          <w:sz w:val="28"/>
          <w:szCs w:val="28"/>
          <w:lang w:eastAsia="ru-RU"/>
        </w:rPr>
        <w:t>5) выдача документов</w:t>
      </w:r>
      <w:r w:rsidRPr="00D17F38">
        <w:rPr>
          <w:rFonts w:ascii="Times New Roman" w:eastAsia="Times New Roman" w:hAnsi="Times New Roman" w:cs="Times New Roman"/>
          <w:sz w:val="28"/>
          <w:szCs w:val="28"/>
          <w:lang w:eastAsia="ru-RU"/>
        </w:rPr>
        <w:t xml:space="preserve"> </w:t>
      </w:r>
    </w:p>
    <w:p w:rsidR="00D17F38" w:rsidRPr="00D17F38" w:rsidRDefault="00D17F38" w:rsidP="006D6004">
      <w:pPr>
        <w:spacing w:after="0" w:line="240" w:lineRule="auto"/>
        <w:ind w:firstLine="567"/>
        <w:jc w:val="both"/>
        <w:rPr>
          <w:rFonts w:ascii="Times New Roman" w:eastAsia="Times New Roman" w:hAnsi="Times New Roman" w:cs="Times New Roman"/>
          <w:sz w:val="28"/>
          <w:szCs w:val="28"/>
          <w:lang w:eastAsia="ar-SA"/>
        </w:rPr>
      </w:pPr>
      <w:r w:rsidRPr="00D17F38">
        <w:rPr>
          <w:rFonts w:ascii="Times New Roman" w:eastAsia="Times New Roman" w:hAnsi="Times New Roman" w:cs="Times New Roman"/>
          <w:sz w:val="28"/>
          <w:szCs w:val="28"/>
          <w:lang w:eastAsia="ru-RU"/>
        </w:rPr>
        <w:t xml:space="preserve">3.2. </w:t>
      </w:r>
      <w:r w:rsidRPr="00D17F38">
        <w:rPr>
          <w:rFonts w:ascii="Times New Roman" w:eastAsia="Times New Roman" w:hAnsi="Times New Roman" w:cs="Times New Roman"/>
          <w:sz w:val="28"/>
          <w:szCs w:val="28"/>
          <w:lang w:eastAsia="ar-SA"/>
        </w:rPr>
        <w:t xml:space="preserve">Последовательность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3" w:history="1">
        <w:r w:rsidRPr="00D17F38">
          <w:rPr>
            <w:rFonts w:ascii="Times New Roman" w:eastAsia="Times New Roman" w:hAnsi="Times New Roman" w:cs="Times New Roman"/>
            <w:sz w:val="28"/>
            <w:szCs w:val="28"/>
            <w:lang w:eastAsia="ar-SA"/>
          </w:rPr>
          <w:t>статьи 10</w:t>
        </w:r>
      </w:hyperlink>
      <w:r w:rsidRPr="00D17F38">
        <w:rPr>
          <w:rFonts w:ascii="Times New Roman" w:eastAsia="Times New Roman" w:hAnsi="Times New Roman" w:cs="Times New Roman"/>
          <w:sz w:val="28"/>
          <w:szCs w:val="28"/>
          <w:lang w:eastAsia="ar-SA"/>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формирование запроса о предоставлении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2) прием от заявителя и регистрация </w:t>
      </w:r>
      <w:r w:rsidR="00212981">
        <w:rPr>
          <w:rFonts w:ascii="Times New Roman" w:eastAsia="Calibri" w:hAnsi="Times New Roman" w:cs="Times New Roman"/>
          <w:sz w:val="28"/>
          <w:szCs w:val="28"/>
          <w:lang w:eastAsia="ru-RU"/>
        </w:rPr>
        <w:t>заявления</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360"/>
        </w:tabs>
        <w:spacing w:after="0" w:line="240" w:lineRule="auto"/>
        <w:ind w:firstLine="567"/>
        <w:jc w:val="both"/>
        <w:rPr>
          <w:rFonts w:ascii="Times New Roman" w:eastAsia="Times New Roman" w:hAnsi="Times New Roman" w:cs="Times New Roman"/>
          <w:color w:val="000000"/>
          <w:kern w:val="1"/>
          <w:sz w:val="28"/>
          <w:szCs w:val="28"/>
          <w:lang w:eastAsia="ar-SA"/>
        </w:rPr>
      </w:pPr>
      <w:r w:rsidRPr="00D17F38">
        <w:rPr>
          <w:rFonts w:ascii="Times New Roman" w:eastAsia="Times New Roman" w:hAnsi="Times New Roman" w:cs="Times New Roman"/>
          <w:color w:val="000000"/>
          <w:kern w:val="1"/>
          <w:sz w:val="28"/>
          <w:szCs w:val="28"/>
          <w:lang w:eastAsia="ar-SA"/>
        </w:rPr>
        <w:t xml:space="preserve">3) рассмотрение </w:t>
      </w:r>
      <w:r w:rsidR="00DF7587">
        <w:rPr>
          <w:rFonts w:ascii="Times New Roman" w:eastAsia="Times New Roman" w:hAnsi="Times New Roman" w:cs="Times New Roman"/>
          <w:color w:val="000000"/>
          <w:kern w:val="1"/>
          <w:sz w:val="28"/>
          <w:szCs w:val="28"/>
          <w:lang w:eastAsia="ar-SA"/>
        </w:rPr>
        <w:t>заявления</w:t>
      </w:r>
      <w:r w:rsidRPr="00D17F38">
        <w:rPr>
          <w:rFonts w:ascii="Times New Roman" w:eastAsia="Times New Roman" w:hAnsi="Times New Roman" w:cs="Times New Roman"/>
          <w:color w:val="000000"/>
          <w:kern w:val="1"/>
          <w:sz w:val="28"/>
          <w:szCs w:val="28"/>
          <w:lang w:eastAsia="ar-SA"/>
        </w:rPr>
        <w:t xml:space="preserve"> с комплектом документов и принятие решения об определении специалиста, ответственного за проведение административных процедур;</w:t>
      </w:r>
    </w:p>
    <w:p w:rsidR="00D17F38" w:rsidRPr="00D17F38" w:rsidRDefault="00D17F38" w:rsidP="00D17F38">
      <w:pPr>
        <w:tabs>
          <w:tab w:val="left" w:pos="360"/>
        </w:tabs>
        <w:spacing w:after="0" w:line="240" w:lineRule="auto"/>
        <w:ind w:firstLine="567"/>
        <w:jc w:val="both"/>
        <w:rPr>
          <w:rFonts w:ascii="Times New Roman" w:eastAsia="Times New Roman" w:hAnsi="Times New Roman" w:cs="Times New Roman"/>
          <w:color w:val="000000"/>
          <w:kern w:val="1"/>
          <w:sz w:val="28"/>
          <w:szCs w:val="28"/>
          <w:lang w:eastAsia="ar-SA"/>
        </w:rPr>
      </w:pPr>
      <w:r w:rsidRPr="00D17F38">
        <w:rPr>
          <w:rFonts w:ascii="Times New Roman" w:eastAsia="Times New Roman" w:hAnsi="Times New Roman" w:cs="Times New Roman"/>
          <w:color w:val="000000"/>
          <w:kern w:val="1"/>
          <w:sz w:val="28"/>
          <w:szCs w:val="28"/>
          <w:lang w:eastAsia="ar-SA"/>
        </w:rPr>
        <w:t>4) сбор сведений, проведение экспертизы документов;</w:t>
      </w:r>
    </w:p>
    <w:p w:rsidR="00D17F38" w:rsidRPr="00D17F38" w:rsidRDefault="00D17F38" w:rsidP="00D17F38">
      <w:pPr>
        <w:spacing w:after="0" w:line="240" w:lineRule="auto"/>
        <w:ind w:firstLine="567"/>
        <w:jc w:val="both"/>
        <w:rPr>
          <w:rFonts w:ascii="Times New Roman" w:eastAsia="Times New Roman" w:hAnsi="Times New Roman" w:cs="Times New Roman"/>
          <w:kern w:val="1"/>
          <w:sz w:val="28"/>
          <w:szCs w:val="28"/>
          <w:lang w:eastAsia="ar-SA"/>
        </w:rPr>
      </w:pPr>
      <w:r w:rsidRPr="00D17F38">
        <w:rPr>
          <w:rFonts w:ascii="Times New Roman" w:eastAsia="Times New Roman" w:hAnsi="Times New Roman" w:cs="Times New Roman"/>
          <w:color w:val="000000"/>
          <w:kern w:val="1"/>
          <w:sz w:val="28"/>
          <w:szCs w:val="28"/>
          <w:lang w:eastAsia="ar-SA"/>
        </w:rPr>
        <w:t>5) направление заявителю сведений о ходе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 направление заявителю результата предоставления Муниципальной услуги.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3.3. </w:t>
      </w:r>
      <w:r w:rsidRPr="00D17F38">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D17F38" w:rsidRPr="00D17F38" w:rsidRDefault="00D17F38" w:rsidP="00D17F38">
      <w:pPr>
        <w:widowControl w:val="0"/>
        <w:tabs>
          <w:tab w:val="left" w:pos="567"/>
          <w:tab w:val="left" w:pos="709"/>
        </w:tabs>
        <w:autoSpaceDE w:val="0"/>
        <w:autoSpaceDN w:val="0"/>
        <w:spacing w:after="0" w:line="240" w:lineRule="auto"/>
        <w:ind w:firstLine="567"/>
        <w:jc w:val="center"/>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Особенности выполнения административных процедур  </w:t>
      </w:r>
    </w:p>
    <w:p w:rsidR="00D17F38" w:rsidRPr="00D17F38" w:rsidRDefault="00D17F38" w:rsidP="00D17F38">
      <w:pPr>
        <w:widowControl w:val="0"/>
        <w:tabs>
          <w:tab w:val="left" w:pos="567"/>
          <w:tab w:val="left" w:pos="709"/>
        </w:tabs>
        <w:autoSpaceDE w:val="0"/>
        <w:autoSpaceDN w:val="0"/>
        <w:spacing w:after="0" w:line="240" w:lineRule="auto"/>
        <w:ind w:firstLine="567"/>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(действий)</w:t>
      </w:r>
      <w:r w:rsidRPr="00D17F38">
        <w:rPr>
          <w:rFonts w:ascii="Times New Roman" w:eastAsia="Calibri" w:hAnsi="Times New Roman" w:cs="Times New Roman"/>
          <w:sz w:val="28"/>
          <w:szCs w:val="28"/>
        </w:rPr>
        <w:t xml:space="preserve"> в Администрации</w:t>
      </w: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p>
    <w:p w:rsidR="00D17F38" w:rsidRPr="00D17F38" w:rsidRDefault="00D17F38" w:rsidP="00D17F38">
      <w:pPr>
        <w:widowControl w:val="0"/>
        <w:suppressAutoHyphens/>
        <w:spacing w:after="0" w:line="240" w:lineRule="auto"/>
        <w:ind w:firstLine="567"/>
        <w:contextualSpacing/>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Прием и регистрация заявления о присвоении, изменении и аннулировании адресов объектам недвижимости с комплектом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раздела 2 настоящего Административного регламента.</w:t>
      </w:r>
    </w:p>
    <w:p w:rsidR="008F332B" w:rsidRPr="008F332B" w:rsidRDefault="00D17F38"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3.5. </w:t>
      </w:r>
      <w:r w:rsidR="008F332B" w:rsidRPr="008F332B">
        <w:rPr>
          <w:rFonts w:ascii="Times New Roman" w:eastAsia="Calibri" w:hAnsi="Times New Roman" w:cs="Times New Roman"/>
          <w:kern w:val="2"/>
          <w:sz w:val="28"/>
          <w:szCs w:val="28"/>
        </w:rPr>
        <w:t>Специалист, осуществляющий прием документов:</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2) осуществляет проверку наличия всех необходимых документов и правильности их оформления, удостоверяясь, в том, что:</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lastRenderedPageBreak/>
        <w:t>а) копии документов удостоверены в установленном законодательством порядке;</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б) тексты документов написаны разборчиво;</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в) имена физических лиц, адреса их места жительства написаны полностью;</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д) документы не содержат серьезных повреждений, наличие которых не позволяет однозначно истолковать их содержание;</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е) не истек срок действия документа;</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3) помогает заявителю оформить заявление на предоставление Муниципальной услуги;</w:t>
      </w:r>
    </w:p>
    <w:p w:rsidR="008F332B" w:rsidRP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4) предоставляет заявителю консультацию по порядку и срокам предоставления Муниципальной услуги;</w:t>
      </w:r>
    </w:p>
    <w:p w:rsidR="008F332B" w:rsidRDefault="008F332B"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8F332B">
        <w:rPr>
          <w:rFonts w:ascii="Times New Roman" w:eastAsia="Calibri" w:hAnsi="Times New Roman" w:cs="Times New Roman"/>
          <w:kern w:val="2"/>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D17F38" w:rsidRPr="00D17F38" w:rsidRDefault="00D17F38"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 </w:t>
      </w:r>
    </w:p>
    <w:p w:rsidR="00D17F38" w:rsidRPr="00D17F38" w:rsidRDefault="00D17F38" w:rsidP="008F332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D17F38" w:rsidRPr="00D17F38" w:rsidRDefault="00D17F38" w:rsidP="008F33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D17F38" w:rsidRPr="00D17F38" w:rsidRDefault="00D17F38" w:rsidP="008F33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D17F38" w:rsidRPr="00D17F38" w:rsidRDefault="00D17F38" w:rsidP="008F33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 </w:t>
      </w:r>
    </w:p>
    <w:p w:rsidR="00D17F38" w:rsidRPr="00D17F38" w:rsidRDefault="00D17F38" w:rsidP="008F332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3.12. Общий срок выполнения административной процедуры не может превышать 1 (один) рабочий день.</w:t>
      </w:r>
    </w:p>
    <w:p w:rsidR="00D17F38" w:rsidRPr="00D17F38" w:rsidRDefault="00D17F38" w:rsidP="008F332B">
      <w:pPr>
        <w:widowControl w:val="0"/>
        <w:autoSpaceDE w:val="0"/>
        <w:autoSpaceDN w:val="0"/>
        <w:adjustRightInd w:val="0"/>
        <w:spacing w:after="0" w:line="240" w:lineRule="auto"/>
        <w:ind w:firstLine="567"/>
        <w:jc w:val="both"/>
        <w:rPr>
          <w:rFonts w:ascii="Times New Roman" w:eastAsia="Calibri" w:hAnsi="Times New Roman" w:cs="Times New Roman"/>
          <w:b/>
          <w:kern w:val="1"/>
          <w:sz w:val="28"/>
          <w:szCs w:val="28"/>
        </w:rPr>
      </w:pPr>
    </w:p>
    <w:p w:rsidR="00D17F38" w:rsidRPr="00D17F38" w:rsidRDefault="00D17F38" w:rsidP="008F332B">
      <w:pPr>
        <w:widowControl w:val="0"/>
        <w:autoSpaceDE w:val="0"/>
        <w:autoSpaceDN w:val="0"/>
        <w:adjustRightInd w:val="0"/>
        <w:spacing w:after="0" w:line="240" w:lineRule="auto"/>
        <w:ind w:firstLine="567"/>
        <w:jc w:val="center"/>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Рассмотрение </w:t>
      </w:r>
      <w:r w:rsidRPr="00D17F38">
        <w:rPr>
          <w:rFonts w:ascii="Times New Roman" w:eastAsia="Calibri" w:hAnsi="Times New Roman" w:cs="Times New Roman"/>
          <w:sz w:val="28"/>
          <w:szCs w:val="28"/>
        </w:rPr>
        <w:t xml:space="preserve">заявления о </w:t>
      </w:r>
      <w:r w:rsidR="008F332B">
        <w:rPr>
          <w:rFonts w:ascii="Times New Roman" w:eastAsia="Calibri" w:hAnsi="Times New Roman" w:cs="Times New Roman"/>
          <w:sz w:val="28"/>
          <w:szCs w:val="28"/>
        </w:rPr>
        <w:t>прекращении правоотношений</w:t>
      </w:r>
      <w:r w:rsidRPr="00D17F38">
        <w:rPr>
          <w:rFonts w:ascii="Times New Roman" w:eastAsia="Calibri" w:hAnsi="Times New Roman" w:cs="Times New Roman"/>
          <w:sz w:val="28"/>
          <w:szCs w:val="28"/>
        </w:rPr>
        <w:t xml:space="preserve"> с комплектом документов</w:t>
      </w:r>
      <w:r w:rsidRPr="00D17F38">
        <w:rPr>
          <w:rFonts w:ascii="Times New Roman" w:eastAsia="Calibri" w:hAnsi="Times New Roman" w:cs="Times New Roman"/>
          <w:kern w:val="1"/>
          <w:sz w:val="28"/>
          <w:szCs w:val="28"/>
        </w:rPr>
        <w:t xml:space="preserve"> и принятие решения об определении специалиста, ответственного за проведение административных процедур</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3.13. Основанием для начала административной процедуры является поступление заявления с комплектом документов начальнику Отдела.</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3.14. 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3.15. Критерием принятия решения по данной административной процедуре является наличие на заявлении даты и номера входящей корреспонденции. </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3.16.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3.17.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D17F38" w:rsidRPr="00D17F38" w:rsidRDefault="00D17F38" w:rsidP="008F332B">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3.18. Общий срок выполнения административной процедуры не может превышать 1 (один) рабочий день.</w:t>
      </w:r>
    </w:p>
    <w:p w:rsidR="00D17F38" w:rsidRPr="00D17F38" w:rsidRDefault="00D17F38" w:rsidP="00D17F38">
      <w:pPr>
        <w:widowControl w:val="0"/>
        <w:tabs>
          <w:tab w:val="left" w:pos="390"/>
        </w:tabs>
        <w:autoSpaceDE w:val="0"/>
        <w:autoSpaceDN w:val="0"/>
        <w:adjustRightInd w:val="0"/>
        <w:spacing w:after="0" w:line="240" w:lineRule="auto"/>
        <w:jc w:val="both"/>
        <w:rPr>
          <w:rFonts w:ascii="Times New Roman" w:eastAsia="Calibri" w:hAnsi="Times New Roman" w:cs="Times New Roman"/>
          <w:color w:val="000000"/>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D17F38">
        <w:rPr>
          <w:rFonts w:ascii="Times New Roman" w:eastAsia="Calibri" w:hAnsi="Times New Roman" w:cs="Times New Roman"/>
          <w:bCs/>
          <w:color w:val="000000"/>
          <w:sz w:val="28"/>
          <w:szCs w:val="28"/>
        </w:rPr>
        <w:t xml:space="preserve">Сбор сведений, проведение экспертизы документов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3.19. Основанием для начала административной процедуры является поступление </w:t>
      </w:r>
      <w:r w:rsidRPr="00D17F38">
        <w:rPr>
          <w:rFonts w:ascii="Times New Roman" w:eastAsia="Calibri" w:hAnsi="Times New Roman" w:cs="Times New Roman"/>
          <w:sz w:val="28"/>
          <w:szCs w:val="28"/>
        </w:rPr>
        <w:t xml:space="preserve">заявления </w:t>
      </w:r>
      <w:r w:rsidRPr="00D17F38">
        <w:rPr>
          <w:rFonts w:ascii="Times New Roman" w:eastAsia="Calibri" w:hAnsi="Times New Roman" w:cs="Times New Roman"/>
          <w:kern w:val="1"/>
          <w:sz w:val="28"/>
          <w:szCs w:val="28"/>
        </w:rPr>
        <w:t>с комплектом документов специалисту от начальника Отдела.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3.20. Специалист проводит проверку их на соответствие законодательству и наличие всех необходимых документов.</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_Hlk529276377"/>
      <w:r w:rsidRPr="00D17F38">
        <w:rPr>
          <w:rFonts w:ascii="Times New Roman" w:eastAsia="Calibri" w:hAnsi="Times New Roman" w:cs="Times New Roman"/>
          <w:color w:val="000000"/>
          <w:kern w:val="1"/>
          <w:sz w:val="28"/>
          <w:szCs w:val="28"/>
        </w:rPr>
        <w:t>3.21. П</w:t>
      </w:r>
      <w:r w:rsidRPr="00D17F38">
        <w:rPr>
          <w:rFonts w:ascii="Times New Roman" w:eastAsia="Calibri" w:hAnsi="Times New Roman" w:cs="Times New Roman"/>
          <w:sz w:val="28"/>
          <w:szCs w:val="28"/>
        </w:rPr>
        <w:t xml:space="preserve">ри отсутствии необходимых для принятия решения документов специалист </w:t>
      </w:r>
      <w:r w:rsidRPr="00D17F38">
        <w:rPr>
          <w:rFonts w:ascii="Times New Roman" w:eastAsia="Calibri" w:hAnsi="Times New Roman" w:cs="Times New Roman"/>
          <w:color w:val="000000"/>
          <w:sz w:val="28"/>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kern w:val="1"/>
          <w:sz w:val="28"/>
          <w:szCs w:val="28"/>
        </w:rPr>
        <w:t>Межведомственный запрос направляется за подписью главы муниципального образования.</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3.22. Межведомственный запрос о предоставлении документов и (или) информации должен содержать:</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наименование органа или организации, направляющей межведомственный запрос;</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наименование органа или организации, в адрес которых направляется межведомственный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lastRenderedPageBreak/>
        <w:t>- контактная информация для направления ответа на межведомственный запрос;</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дата направления межведомственного запроса;</w:t>
      </w:r>
    </w:p>
    <w:p w:rsidR="00D17F38" w:rsidRPr="00D17F38" w:rsidRDefault="00D17F38" w:rsidP="00D17F38">
      <w:pPr>
        <w:tabs>
          <w:tab w:val="left" w:pos="390"/>
        </w:tab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3.23.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D17F38">
        <w:rPr>
          <w:rFonts w:ascii="Times New Roman" w:eastAsia="Calibri" w:hAnsi="Times New Roman" w:cs="Times New Roman"/>
          <w:color w:val="000000"/>
          <w:sz w:val="28"/>
          <w:szCs w:val="28"/>
          <w:shd w:val="clear" w:color="auto" w:fill="FFFFFF"/>
        </w:rPr>
        <w:t>уведомление об отказе и предоставлении Муниципальной услуги</w:t>
      </w:r>
      <w:r w:rsidRPr="00D17F38">
        <w:rPr>
          <w:rFonts w:ascii="Times New Roman" w:eastAsia="Calibri" w:hAnsi="Times New Roman" w:cs="Times New Roman"/>
          <w:kern w:val="1"/>
          <w:sz w:val="28"/>
          <w:szCs w:val="28"/>
        </w:rPr>
        <w:t xml:space="preserve"> и направляет его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В случае принятия решения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должностное лицо, уведомляет заявителя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 Общий отдел в случае принятия решения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по основаниям, указанным в подпункте 2.19 информирует заявителя в течение четырех рабочих дней со дня регистрации заявления.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Решение об отказе </w:t>
      </w:r>
      <w:r w:rsidRPr="00D17F38">
        <w:rPr>
          <w:rFonts w:ascii="Times New Roman" w:eastAsia="Calibri" w:hAnsi="Times New Roman" w:cs="Times New Roman"/>
          <w:color w:val="000000"/>
          <w:sz w:val="28"/>
          <w:szCs w:val="28"/>
          <w:shd w:val="clear" w:color="auto" w:fill="FFFFFF"/>
        </w:rPr>
        <w:t>в предоставлении Муниципальной услуги</w:t>
      </w:r>
      <w:r w:rsidRPr="00D17F38">
        <w:rPr>
          <w:rFonts w:ascii="Times New Roman" w:eastAsia="Calibri" w:hAnsi="Times New Roman" w:cs="Times New Roman"/>
          <w:sz w:val="28"/>
          <w:szCs w:val="28"/>
        </w:rPr>
        <w:t xml:space="preserve"> должно содержать причину отказа.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3.24. В случае отсутствия оснований для отказа в предоставлении Муниципальной слуги, специалист готовит</w:t>
      </w:r>
      <w:r w:rsidRPr="00D17F38">
        <w:rPr>
          <w:rFonts w:ascii="Times New Roman" w:eastAsia="Calibri" w:hAnsi="Times New Roman" w:cs="Times New Roman"/>
          <w:sz w:val="28"/>
          <w:szCs w:val="28"/>
        </w:rPr>
        <w:t xml:space="preserve"> </w:t>
      </w:r>
      <w:r w:rsidR="00CC1984" w:rsidRPr="00CC1984">
        <w:rPr>
          <w:rFonts w:ascii="Times New Roman" w:eastAsia="Calibri" w:hAnsi="Times New Roman" w:cs="Times New Roman"/>
          <w:bCs/>
          <w:sz w:val="28"/>
          <w:szCs w:val="28"/>
        </w:rPr>
        <w:t>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r w:rsidR="00E74155">
        <w:rPr>
          <w:rFonts w:ascii="Times New Roman" w:eastAsia="Calibri" w:hAnsi="Times New Roman" w:cs="Times New Roman"/>
          <w:bCs/>
          <w:sz w:val="28"/>
          <w:szCs w:val="28"/>
        </w:rPr>
        <w:t>.</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 xml:space="preserve">3.25. </w:t>
      </w:r>
      <w:r w:rsidR="00207C0C">
        <w:rPr>
          <w:rFonts w:ascii="Times New Roman" w:eastAsia="Calibri" w:hAnsi="Times New Roman" w:cs="Times New Roman"/>
          <w:bCs/>
          <w:sz w:val="28"/>
          <w:szCs w:val="28"/>
        </w:rPr>
        <w:t xml:space="preserve">Постановление о согласовании информационной надписи </w:t>
      </w:r>
      <w:r w:rsidR="00CC1984">
        <w:rPr>
          <w:rFonts w:ascii="Times New Roman" w:eastAsia="Calibri" w:hAnsi="Times New Roman" w:cs="Times New Roman"/>
          <w:bCs/>
          <w:sz w:val="28"/>
          <w:szCs w:val="28"/>
        </w:rPr>
        <w:t>подготавливается</w:t>
      </w:r>
      <w:r w:rsidRPr="00D17F38">
        <w:rPr>
          <w:rFonts w:ascii="Times New Roman" w:eastAsia="Calibri" w:hAnsi="Times New Roman" w:cs="Times New Roman"/>
          <w:color w:val="000000"/>
          <w:sz w:val="28"/>
          <w:szCs w:val="28"/>
        </w:rPr>
        <w:t xml:space="preserve"> в двух экземплярах, из них один экземпляр хранится в деле, один экземпляр выдается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3.26. Специалист направляет начальнику Отдела</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color w:val="000000"/>
          <w:sz w:val="28"/>
          <w:szCs w:val="28"/>
        </w:rPr>
        <w:t>на проверку подготовленн</w:t>
      </w:r>
      <w:r w:rsidR="00CC1984">
        <w:rPr>
          <w:rFonts w:ascii="Times New Roman" w:eastAsia="Calibri" w:hAnsi="Times New Roman" w:cs="Times New Roman"/>
          <w:color w:val="000000"/>
          <w:sz w:val="28"/>
          <w:szCs w:val="28"/>
        </w:rPr>
        <w:t>ый</w:t>
      </w:r>
      <w:r w:rsidR="00923C2A">
        <w:rPr>
          <w:rFonts w:ascii="Times New Roman" w:eastAsia="Calibri" w:hAnsi="Times New Roman" w:cs="Times New Roman"/>
          <w:bCs/>
          <w:sz w:val="28"/>
          <w:szCs w:val="28"/>
        </w:rPr>
        <w:t xml:space="preserve"> проект</w:t>
      </w:r>
      <w:r w:rsidRPr="00D17F38">
        <w:rPr>
          <w:rFonts w:ascii="Times New Roman" w:eastAsia="Calibri" w:hAnsi="Times New Roman" w:cs="Times New Roman"/>
          <w:bCs/>
          <w:sz w:val="28"/>
          <w:szCs w:val="28"/>
        </w:rPr>
        <w:t xml:space="preserve"> </w:t>
      </w:r>
      <w:r w:rsidR="00207C0C">
        <w:rPr>
          <w:rFonts w:ascii="Times New Roman" w:eastAsia="Calibri" w:hAnsi="Times New Roman" w:cs="Times New Roman"/>
          <w:bCs/>
          <w:sz w:val="28"/>
          <w:szCs w:val="28"/>
        </w:rPr>
        <w:t>постановления</w:t>
      </w:r>
      <w:r w:rsidRPr="00D17F38">
        <w:rPr>
          <w:rFonts w:ascii="Times New Roman" w:eastAsia="Calibri" w:hAnsi="Times New Roman" w:cs="Times New Roman"/>
          <w:color w:val="000000"/>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 xml:space="preserve">3.27. Начальник Отдела </w:t>
      </w:r>
      <w:r w:rsidRPr="00D17F38">
        <w:rPr>
          <w:rFonts w:ascii="Times New Roman" w:eastAsia="Calibri" w:hAnsi="Times New Roman" w:cs="Times New Roman"/>
          <w:sz w:val="28"/>
          <w:szCs w:val="28"/>
        </w:rPr>
        <w:t>осуществляет проверку подготовленно</w:t>
      </w:r>
      <w:r w:rsidR="005B60DE">
        <w:rPr>
          <w:rFonts w:ascii="Times New Roman" w:eastAsia="Calibri" w:hAnsi="Times New Roman" w:cs="Times New Roman"/>
          <w:sz w:val="28"/>
          <w:szCs w:val="28"/>
        </w:rPr>
        <w:t>го</w:t>
      </w:r>
      <w:r w:rsidR="00207C0C">
        <w:rPr>
          <w:rFonts w:ascii="Times New Roman" w:eastAsia="Calibri" w:hAnsi="Times New Roman" w:cs="Times New Roman"/>
          <w:sz w:val="28"/>
          <w:szCs w:val="28"/>
        </w:rPr>
        <w:t xml:space="preserve"> постановления о согласовании информационной надписи</w:t>
      </w:r>
      <w:r w:rsidRPr="00D17F38">
        <w:rPr>
          <w:rFonts w:ascii="Times New Roman" w:eastAsia="Calibri" w:hAnsi="Times New Roman" w:cs="Times New Roman"/>
          <w:sz w:val="28"/>
          <w:szCs w:val="28"/>
        </w:rPr>
        <w:t xml:space="preserve"> на соответствие требованиям инструкции по делопроизводству администрации муниципального образования Абинский район утвержденной постановлением администрации муниципального образования Абинский район от 5 февраля 2021г. № 185,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3.28. В случае соответствия </w:t>
      </w:r>
      <w:r w:rsidR="00581B2C">
        <w:rPr>
          <w:rFonts w:ascii="Times New Roman" w:eastAsia="Calibri" w:hAnsi="Times New Roman" w:cs="Times New Roman"/>
          <w:sz w:val="28"/>
          <w:szCs w:val="28"/>
        </w:rPr>
        <w:t xml:space="preserve">проекта </w:t>
      </w:r>
      <w:r w:rsidR="00581B2C" w:rsidRPr="00581B2C">
        <w:rPr>
          <w:rFonts w:ascii="Times New Roman" w:eastAsia="Calibri" w:hAnsi="Times New Roman" w:cs="Times New Roman"/>
          <w:bCs/>
          <w:sz w:val="28"/>
          <w:szCs w:val="28"/>
        </w:rPr>
        <w:t>постановления о согласовании информационной надписи</w:t>
      </w:r>
      <w:r w:rsidRPr="00D17F38">
        <w:rPr>
          <w:rFonts w:ascii="Times New Roman" w:eastAsia="Calibri" w:hAnsi="Times New Roman" w:cs="Times New Roman"/>
          <w:kern w:val="1"/>
          <w:sz w:val="28"/>
          <w:szCs w:val="28"/>
        </w:rPr>
        <w:t xml:space="preserve"> </w:t>
      </w:r>
      <w:r w:rsidRPr="00D17F38">
        <w:rPr>
          <w:rFonts w:ascii="Times New Roman" w:eastAsia="Calibri" w:hAnsi="Times New Roman" w:cs="Times New Roman"/>
          <w:sz w:val="28"/>
          <w:szCs w:val="28"/>
        </w:rPr>
        <w:t xml:space="preserve">требованиям действующего законодательства специалист Отдела осуществляет </w:t>
      </w:r>
      <w:r w:rsidRPr="00D17F38">
        <w:rPr>
          <w:rFonts w:ascii="Times New Roman" w:eastAsia="Calibri" w:hAnsi="Times New Roman" w:cs="Times New Roman"/>
          <w:bCs/>
          <w:sz w:val="28"/>
          <w:szCs w:val="28"/>
        </w:rPr>
        <w:t xml:space="preserve">регистрацию </w:t>
      </w:r>
      <w:r w:rsidR="00581B2C">
        <w:rPr>
          <w:rFonts w:ascii="Times New Roman" w:eastAsia="Calibri" w:hAnsi="Times New Roman" w:cs="Times New Roman"/>
          <w:bCs/>
          <w:sz w:val="28"/>
          <w:szCs w:val="28"/>
        </w:rPr>
        <w:t xml:space="preserve">проекта постановления </w:t>
      </w:r>
      <w:r w:rsidR="005B60DE">
        <w:rPr>
          <w:rFonts w:ascii="Times New Roman" w:eastAsia="Calibri" w:hAnsi="Times New Roman" w:cs="Times New Roman"/>
          <w:bCs/>
          <w:sz w:val="28"/>
          <w:szCs w:val="28"/>
        </w:rPr>
        <w:t>в журнале регистрации</w:t>
      </w:r>
      <w:r w:rsidR="00581B2C">
        <w:rPr>
          <w:rFonts w:ascii="Times New Roman" w:eastAsia="Calibri" w:hAnsi="Times New Roman" w:cs="Times New Roman"/>
          <w:bCs/>
          <w:sz w:val="28"/>
          <w:szCs w:val="28"/>
        </w:rPr>
        <w:t xml:space="preserve"> постановлений</w:t>
      </w:r>
      <w:r w:rsidR="005B60DE">
        <w:rPr>
          <w:rFonts w:ascii="Times New Roman" w:eastAsia="Calibri" w:hAnsi="Times New Roman" w:cs="Times New Roman"/>
          <w:bCs/>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3.29. В случае несоответствия </w:t>
      </w:r>
      <w:r w:rsidRPr="00D17F38">
        <w:rPr>
          <w:rFonts w:ascii="Times New Roman" w:eastAsia="Calibri" w:hAnsi="Times New Roman" w:cs="Times New Roman"/>
          <w:bCs/>
          <w:sz w:val="28"/>
          <w:szCs w:val="28"/>
        </w:rPr>
        <w:t>правового акта</w:t>
      </w:r>
      <w:r w:rsidRPr="00D17F38">
        <w:rPr>
          <w:rFonts w:ascii="Times New Roman" w:eastAsia="Calibri" w:hAnsi="Times New Roman" w:cs="Times New Roman"/>
          <w:sz w:val="28"/>
          <w:szCs w:val="28"/>
        </w:rPr>
        <w:t xml:space="preserve"> требованиям действующего законодательства начальник Отдела возвращает его на доработку специалисту, с указанием причин возврата.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устранения выявленных нарушений не должен превышать 1 (один) рабочий день.</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3.30. После устранения причин возврата </w:t>
      </w:r>
      <w:r w:rsidRPr="00D17F38">
        <w:rPr>
          <w:rFonts w:ascii="Times New Roman" w:eastAsia="Calibri" w:hAnsi="Times New Roman" w:cs="Times New Roman"/>
          <w:bCs/>
          <w:sz w:val="28"/>
          <w:szCs w:val="28"/>
        </w:rPr>
        <w:t>правового акта</w:t>
      </w:r>
      <w:r w:rsidRPr="00D17F38">
        <w:rPr>
          <w:rFonts w:ascii="Times New Roman" w:eastAsia="Calibri" w:hAnsi="Times New Roman" w:cs="Times New Roman"/>
          <w:sz w:val="28"/>
          <w:szCs w:val="28"/>
        </w:rPr>
        <w:t xml:space="preserve">, специалист направляет повторно начальнику Отдела </w:t>
      </w:r>
      <w:r w:rsidRPr="00D17F38">
        <w:rPr>
          <w:rFonts w:ascii="Times New Roman" w:eastAsia="Calibri" w:hAnsi="Times New Roman" w:cs="Times New Roman"/>
          <w:bCs/>
          <w:sz w:val="28"/>
          <w:szCs w:val="28"/>
        </w:rPr>
        <w:t>правово</w:t>
      </w:r>
      <w:r w:rsidR="00015EF0">
        <w:rPr>
          <w:rFonts w:ascii="Times New Roman" w:eastAsia="Calibri" w:hAnsi="Times New Roman" w:cs="Times New Roman"/>
          <w:bCs/>
          <w:sz w:val="28"/>
          <w:szCs w:val="28"/>
        </w:rPr>
        <w:t>й акт</w:t>
      </w:r>
      <w:r w:rsidRPr="00D17F38">
        <w:rPr>
          <w:rFonts w:ascii="Times New Roman" w:eastAsia="Calibri" w:hAnsi="Times New Roman" w:cs="Times New Roman"/>
          <w:sz w:val="28"/>
          <w:szCs w:val="28"/>
        </w:rPr>
        <w:t xml:space="preserve"> с исправлениями и дополнениями.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3.31. </w:t>
      </w:r>
      <w:r w:rsidRPr="00D17F38">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D17F38" w:rsidRPr="00D17F38" w:rsidRDefault="00D17F38" w:rsidP="00D17F38">
      <w:pPr>
        <w:tabs>
          <w:tab w:val="left" w:pos="-480"/>
        </w:tabs>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3.32. Результатом данной административной процедуры является регистрация </w:t>
      </w:r>
      <w:r w:rsidRPr="00D17F38">
        <w:rPr>
          <w:rFonts w:ascii="Times New Roman" w:eastAsia="Calibri" w:hAnsi="Times New Roman" w:cs="Times New Roman"/>
          <w:bCs/>
          <w:sz w:val="28"/>
          <w:szCs w:val="28"/>
        </w:rPr>
        <w:t>копии правового акта</w:t>
      </w:r>
      <w:r w:rsidRPr="00D17F38">
        <w:rPr>
          <w:rFonts w:ascii="Times New Roman" w:eastAsia="Calibri" w:hAnsi="Times New Roman" w:cs="Times New Roman"/>
          <w:color w:val="000000"/>
          <w:sz w:val="28"/>
          <w:szCs w:val="28"/>
          <w:shd w:val="clear" w:color="auto" w:fill="FFFFFF"/>
        </w:rPr>
        <w:t xml:space="preserve"> или </w:t>
      </w:r>
      <w:r w:rsidR="002712FB">
        <w:rPr>
          <w:rFonts w:ascii="Times New Roman" w:eastAsia="Calibri" w:hAnsi="Times New Roman" w:cs="Times New Roman"/>
          <w:color w:val="000000"/>
          <w:sz w:val="28"/>
          <w:szCs w:val="28"/>
          <w:shd w:val="clear" w:color="auto" w:fill="FFFFFF"/>
        </w:rPr>
        <w:t>постановления</w:t>
      </w:r>
      <w:r w:rsidRPr="00D17F38">
        <w:rPr>
          <w:rFonts w:ascii="Times New Roman" w:eastAsia="Calibri" w:hAnsi="Times New Roman" w:cs="Times New Roman"/>
          <w:color w:val="000000"/>
          <w:sz w:val="28"/>
          <w:szCs w:val="28"/>
          <w:shd w:val="clear" w:color="auto" w:fill="FFFFFF"/>
        </w:rPr>
        <w:t xml:space="preserve"> об отказе в </w:t>
      </w:r>
      <w:r w:rsidR="002712FB">
        <w:rPr>
          <w:rFonts w:ascii="Times New Roman" w:eastAsia="Calibri" w:hAnsi="Times New Roman" w:cs="Times New Roman"/>
          <w:color w:val="000000"/>
          <w:sz w:val="28"/>
          <w:szCs w:val="28"/>
          <w:shd w:val="clear" w:color="auto" w:fill="FFFFFF"/>
        </w:rPr>
        <w:t>согласовании информационной надписи</w:t>
      </w:r>
      <w:r w:rsidRPr="00D17F38">
        <w:rPr>
          <w:rFonts w:ascii="Times New Roman" w:eastAsia="Calibri" w:hAnsi="Times New Roman" w:cs="Times New Roman"/>
          <w:color w:val="000000"/>
          <w:sz w:val="28"/>
          <w:szCs w:val="28"/>
          <w:shd w:val="clear" w:color="auto" w:fill="FFFFFF"/>
        </w:rPr>
        <w:t>.</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3.33. Способом фиксации результата данной административной процедуры является дата регистрации </w:t>
      </w:r>
      <w:r w:rsidRPr="00D17F38">
        <w:rPr>
          <w:rFonts w:ascii="Times New Roman" w:eastAsia="Calibri" w:hAnsi="Times New Roman" w:cs="Times New Roman"/>
          <w:bCs/>
          <w:sz w:val="28"/>
          <w:szCs w:val="28"/>
        </w:rPr>
        <w:t xml:space="preserve">правового акта в журнале регистрации </w:t>
      </w:r>
      <w:r w:rsidR="00015EF0">
        <w:rPr>
          <w:rFonts w:ascii="Times New Roman" w:eastAsia="Calibri" w:hAnsi="Times New Roman" w:cs="Times New Roman"/>
          <w:bCs/>
          <w:sz w:val="28"/>
          <w:szCs w:val="28"/>
        </w:rPr>
        <w:t>по</w:t>
      </w:r>
      <w:r w:rsidR="002712FB">
        <w:rPr>
          <w:rFonts w:ascii="Times New Roman" w:eastAsia="Calibri" w:hAnsi="Times New Roman" w:cs="Times New Roman"/>
          <w:bCs/>
          <w:sz w:val="28"/>
          <w:szCs w:val="28"/>
        </w:rPr>
        <w:t>становлений</w:t>
      </w:r>
      <w:r w:rsidR="00015EF0">
        <w:rPr>
          <w:rFonts w:ascii="Times New Roman" w:eastAsia="Calibri" w:hAnsi="Times New Roman" w:cs="Times New Roman"/>
          <w:bCs/>
          <w:sz w:val="28"/>
          <w:szCs w:val="28"/>
        </w:rPr>
        <w:t xml:space="preserve"> </w:t>
      </w:r>
      <w:r w:rsidRPr="00D17F38">
        <w:rPr>
          <w:rFonts w:ascii="Times New Roman" w:eastAsia="Calibri" w:hAnsi="Times New Roman" w:cs="Times New Roman"/>
          <w:color w:val="000000"/>
          <w:sz w:val="28"/>
          <w:szCs w:val="28"/>
          <w:shd w:val="clear" w:color="auto" w:fill="FFFFFF"/>
        </w:rPr>
        <w:t>или уведомления об отказе в предоставлении Муниципальной услуги</w:t>
      </w:r>
      <w:r w:rsidRPr="00D17F38">
        <w:rPr>
          <w:rFonts w:ascii="Times New Roman" w:eastAsia="Calibri" w:hAnsi="Times New Roman" w:cs="Times New Roman"/>
          <w:sz w:val="28"/>
          <w:szCs w:val="28"/>
        </w:rPr>
        <w:t>.</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3.34. Общий срок выполнения административной процедуры не может превышать 1 (один) рабочий день.</w:t>
      </w:r>
    </w:p>
    <w:p w:rsidR="00D17F38" w:rsidRPr="00D17F38" w:rsidRDefault="00D17F38" w:rsidP="00D17F38">
      <w:pPr>
        <w:autoSpaceDE w:val="0"/>
        <w:autoSpaceDN w:val="0"/>
        <w:adjustRightInd w:val="0"/>
        <w:spacing w:after="0" w:line="240" w:lineRule="auto"/>
        <w:jc w:val="both"/>
        <w:rPr>
          <w:rFonts w:ascii="Times New Roman" w:eastAsia="Calibri" w:hAnsi="Times New Roman" w:cs="Times New Roman"/>
          <w:bCs/>
          <w:kern w:val="1"/>
          <w:sz w:val="28"/>
          <w:szCs w:val="28"/>
        </w:rPr>
      </w:pPr>
    </w:p>
    <w:p w:rsidR="00D17F38" w:rsidRPr="00D17F38" w:rsidRDefault="00D17F38" w:rsidP="00D17F38">
      <w:pPr>
        <w:tabs>
          <w:tab w:val="center" w:pos="4818"/>
          <w:tab w:val="left" w:pos="7616"/>
        </w:tabs>
        <w:autoSpaceDE w:val="0"/>
        <w:autoSpaceDN w:val="0"/>
        <w:adjustRightInd w:val="0"/>
        <w:spacing w:after="0" w:line="240" w:lineRule="auto"/>
        <w:jc w:val="center"/>
        <w:rPr>
          <w:rFonts w:ascii="Times New Roman" w:eastAsia="Calibri" w:hAnsi="Times New Roman" w:cs="Times New Roman"/>
          <w:bCs/>
          <w:kern w:val="1"/>
          <w:sz w:val="28"/>
          <w:szCs w:val="28"/>
        </w:rPr>
      </w:pPr>
      <w:r w:rsidRPr="00D17F38">
        <w:rPr>
          <w:rFonts w:ascii="Times New Roman" w:eastAsia="Calibri" w:hAnsi="Times New Roman" w:cs="Times New Roman"/>
          <w:bCs/>
          <w:kern w:val="1"/>
          <w:sz w:val="28"/>
          <w:szCs w:val="28"/>
        </w:rPr>
        <w:t>Выдача заявителю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
          <w:bCs/>
          <w:kern w:val="1"/>
          <w:sz w:val="28"/>
          <w:szCs w:val="28"/>
        </w:rPr>
      </w:pPr>
      <w:r w:rsidRPr="00D17F38">
        <w:rPr>
          <w:rFonts w:ascii="Times New Roman" w:eastAsia="Calibri" w:hAnsi="Times New Roman" w:cs="Times New Roman"/>
          <w:kern w:val="1"/>
          <w:sz w:val="28"/>
          <w:szCs w:val="28"/>
        </w:rPr>
        <w:t>3.35. Основанием для начала выдачи документов является поступление специалисту ответственному за выдачу документов, результата</w:t>
      </w:r>
      <w:r w:rsidRPr="00D17F38">
        <w:rPr>
          <w:rFonts w:ascii="Times New Roman" w:eastAsia="Calibri" w:hAnsi="Times New Roman" w:cs="Times New Roman"/>
          <w:color w:val="000000"/>
          <w:sz w:val="28"/>
          <w:szCs w:val="28"/>
          <w:shd w:val="clear" w:color="auto" w:fill="FFFFFF"/>
        </w:rPr>
        <w:t xml:space="preserve"> Муниципальной услуги</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3.36.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3.36.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kern w:val="1"/>
          <w:sz w:val="28"/>
          <w:szCs w:val="28"/>
        </w:rPr>
        <w:t xml:space="preserve">3.37. </w:t>
      </w:r>
      <w:r w:rsidRPr="00D17F38">
        <w:rPr>
          <w:rFonts w:ascii="Times New Roman" w:eastAsia="Calibri" w:hAnsi="Times New Roman" w:cs="Times New Roman"/>
          <w:sz w:val="28"/>
          <w:szCs w:val="28"/>
        </w:rPr>
        <w:t>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заявителю по электронной почте или в личный кабинет заявителя на Портал.</w:t>
      </w:r>
    </w:p>
    <w:p w:rsidR="00D17F38" w:rsidRPr="00D17F38" w:rsidRDefault="00C91382" w:rsidP="00D17F3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rPr>
        <w:t>Правовой акт</w:t>
      </w:r>
      <w:r w:rsidR="00D17F38" w:rsidRPr="00D17F38">
        <w:rPr>
          <w:rFonts w:ascii="Times New Roman" w:eastAsia="Calibri" w:hAnsi="Times New Roman" w:cs="Times New Roman"/>
          <w:bCs/>
          <w:sz w:val="28"/>
          <w:szCs w:val="28"/>
        </w:rPr>
        <w:t xml:space="preserve"> </w:t>
      </w:r>
      <w:r w:rsidR="00D17F38" w:rsidRPr="00D17F38">
        <w:rPr>
          <w:rFonts w:ascii="Times New Roman" w:eastAsia="Calibri" w:hAnsi="Times New Roman" w:cs="Times New Roman"/>
          <w:sz w:val="28"/>
          <w:szCs w:val="28"/>
          <w:lang w:eastAsia="ru-RU"/>
        </w:rPr>
        <w:t>выдается в форме электронного документа, подписанного электронной подписью, в случае, если это указано в заявлении.</w:t>
      </w:r>
    </w:p>
    <w:p w:rsidR="00D17F38" w:rsidRPr="00D17F38" w:rsidRDefault="00D17F38" w:rsidP="00D17F38">
      <w:pPr>
        <w:widowControl w:val="0"/>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3.38.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3.39. Результатом данной административной процедуры является вручение или отправка документов заявителю. </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3.40. Способом фиксации результата данной административной </w:t>
      </w:r>
      <w:r w:rsidRPr="00D17F38">
        <w:rPr>
          <w:rFonts w:ascii="Times New Roman" w:eastAsia="Calibri" w:hAnsi="Times New Roman" w:cs="Times New Roman"/>
          <w:sz w:val="28"/>
          <w:szCs w:val="28"/>
        </w:rPr>
        <w:lastRenderedPageBreak/>
        <w:t xml:space="preserve">процедуры является регистрация </w:t>
      </w:r>
      <w:r w:rsidRPr="00D17F38">
        <w:rPr>
          <w:rFonts w:ascii="Times New Roman" w:eastAsia="Calibri" w:hAnsi="Times New Roman" w:cs="Times New Roman"/>
          <w:kern w:val="1"/>
          <w:sz w:val="28"/>
          <w:szCs w:val="28"/>
        </w:rPr>
        <w:t>в книге учета выданных (отправленных) документов специалистом заявителю</w:t>
      </w:r>
      <w:r w:rsidRPr="00D17F38">
        <w:rPr>
          <w:rFonts w:ascii="Times New Roman" w:eastAsia="Calibri" w:hAnsi="Times New Roman" w:cs="Times New Roman"/>
          <w:sz w:val="28"/>
          <w:szCs w:val="28"/>
        </w:rPr>
        <w:t xml:space="preserve">. </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3.41.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14" w:history="1">
        <w:r w:rsidRPr="00D17F38">
          <w:rPr>
            <w:rFonts w:ascii="Times New Roman" w:eastAsia="Calibri" w:hAnsi="Times New Roman" w:cs="Times New Roman"/>
            <w:sz w:val="28"/>
            <w:szCs w:val="28"/>
          </w:rPr>
          <w:t>статьи 10</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Формирование запроса о предоставлении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3.42. Основанием для начала административной процедуры является подача заявителем, через региональный Портал</w:t>
      </w:r>
      <w:r w:rsidRPr="00D17F38">
        <w:rPr>
          <w:rFonts w:ascii="Times New Roman" w:eastAsia="Calibri" w:hAnsi="Times New Roman" w:cs="Times New Roman"/>
          <w:sz w:val="28"/>
          <w:szCs w:val="28"/>
        </w:rPr>
        <w:t xml:space="preserve"> в электронной форме </w:t>
      </w:r>
      <w:r w:rsidRPr="00D17F38">
        <w:rPr>
          <w:rFonts w:ascii="Times New Roman" w:eastAsia="Calibri"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На Портале, региональном Портале, размещаются образцы заполнения электронной формы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3.45. При формировании запроса заявителю обеспечивается: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7F38">
        <w:rPr>
          <w:rFonts w:ascii="Times New Roman" w:eastAsia="Calibri" w:hAnsi="Times New Roman" w:cs="Times New Roman"/>
          <w:i/>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D17F38">
        <w:rPr>
          <w:rFonts w:ascii="Times New Roman" w:eastAsia="Calibri" w:hAnsi="Times New Roman" w:cs="Times New Roman"/>
          <w:sz w:val="28"/>
          <w:szCs w:val="28"/>
        </w:rPr>
        <w:lastRenderedPageBreak/>
        <w:t>(далее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3.46. При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3.47.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w:t>
      </w:r>
      <w:r w:rsidRPr="00D17F38">
        <w:rPr>
          <w:rFonts w:ascii="Times New Roman" w:eastAsia="Calibri" w:hAnsi="Times New Roman" w:cs="Times New Roman"/>
          <w:sz w:val="28"/>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3.48.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присвоение регистрационного номера направленного Запроса на предоставление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tabs>
          <w:tab w:val="left" w:pos="567"/>
          <w:tab w:val="left" w:pos="709"/>
        </w:tabs>
        <w:autoSpaceDE w:val="0"/>
        <w:autoSpaceDN w:val="0"/>
        <w:spacing w:after="0" w:line="240" w:lineRule="auto"/>
        <w:jc w:val="center"/>
        <w:rPr>
          <w:rFonts w:ascii="Times New Roman" w:eastAsia="Calibri" w:hAnsi="Times New Roman" w:cs="Times New Roman"/>
          <w:sz w:val="28"/>
          <w:szCs w:val="28"/>
          <w:highlight w:val="green"/>
          <w:lang w:eastAsia="ru-RU"/>
        </w:rPr>
      </w:pPr>
      <w:r w:rsidRPr="00D17F38">
        <w:rPr>
          <w:rFonts w:ascii="Times New Roman" w:eastAsia="Calibri" w:hAnsi="Times New Roman" w:cs="Times New Roman"/>
          <w:sz w:val="28"/>
          <w:szCs w:val="28"/>
          <w:lang w:eastAsia="ru-RU"/>
        </w:rPr>
        <w:t>Прием от заявителя и регистрация запроса о предоставлении Муниципальной услуги и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3.49. Основанием для начала административной процедуры является поступление в Администрацию документов, направленных заявителем через региональный Портал</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 xml:space="preserve">запроса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3.50.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17F38" w:rsidRPr="00D17F38" w:rsidRDefault="00D17F38" w:rsidP="00D17F38">
      <w:pPr>
        <w:widowControl w:val="0"/>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 xml:space="preserve">3.51. При представлении запроса о предоставлении Муниципальной услуги и соответствующих документов, указанных в </w:t>
      </w:r>
      <w:hyperlink w:anchor="P174" w:history="1">
        <w:r w:rsidRPr="00D17F38">
          <w:rPr>
            <w:rFonts w:ascii="Times New Roman" w:eastAsia="Times New Roman" w:hAnsi="Times New Roman" w:cs="Times New Roman"/>
            <w:sz w:val="28"/>
            <w:szCs w:val="28"/>
            <w:lang w:eastAsia="ru-RU"/>
          </w:rPr>
          <w:t>пункте</w:t>
        </w:r>
      </w:hyperlink>
      <w:r w:rsidRPr="00D17F38">
        <w:rPr>
          <w:rFonts w:ascii="Times New Roman" w:eastAsia="Times New Roman" w:hAnsi="Times New Roman" w:cs="Times New Roman"/>
          <w:sz w:val="28"/>
          <w:szCs w:val="28"/>
          <w:lang w:eastAsia="ru-RU"/>
        </w:rPr>
        <w:t xml:space="preserve"> 2.11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17F38">
        <w:rPr>
          <w:rFonts w:ascii="Times New Roman" w:eastAsia="Calibri" w:hAnsi="Times New Roman" w:cs="Times New Roman"/>
          <w:bCs/>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3.53.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3.54.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регистрация поступивших в</w:t>
      </w:r>
      <w:r w:rsidRPr="00D17F38">
        <w:rPr>
          <w:rFonts w:ascii="Times New Roman" w:eastAsia="Calibri" w:hAnsi="Times New Roman" w:cs="Times New Roman"/>
          <w:sz w:val="28"/>
          <w:szCs w:val="28"/>
          <w:lang w:eastAsia="ru-RU"/>
        </w:rPr>
        <w:t xml:space="preserve"> Администрацию </w:t>
      </w:r>
      <w:r w:rsidRPr="00D17F38">
        <w:rPr>
          <w:rFonts w:ascii="Times New Roman" w:eastAsia="Calibri" w:hAnsi="Times New Roman" w:cs="Times New Roman"/>
          <w:sz w:val="28"/>
          <w:szCs w:val="28"/>
        </w:rPr>
        <w:t xml:space="preserve">в электронной форме </w:t>
      </w:r>
      <w:r w:rsidRPr="00D17F38">
        <w:rPr>
          <w:rFonts w:ascii="Times New Roman" w:eastAsia="Calibri" w:hAnsi="Times New Roman" w:cs="Times New Roman"/>
          <w:sz w:val="28"/>
          <w:szCs w:val="28"/>
          <w:lang w:eastAsia="ru-RU"/>
        </w:rPr>
        <w:t xml:space="preserve">заявления о предоставлении Муниципальной услуги и соответствующих документов, указанных в </w:t>
      </w:r>
      <w:hyperlink w:anchor="P174" w:history="1">
        <w:r w:rsidRPr="00D17F38">
          <w:rPr>
            <w:rFonts w:ascii="Times New Roman" w:eastAsia="Calibri" w:hAnsi="Times New Roman" w:cs="Times New Roman"/>
            <w:sz w:val="28"/>
            <w:szCs w:val="28"/>
            <w:lang w:eastAsia="ru-RU"/>
          </w:rPr>
          <w:t>пункте</w:t>
        </w:r>
      </w:hyperlink>
      <w:r w:rsidRPr="00D17F38">
        <w:rPr>
          <w:rFonts w:ascii="Times New Roman" w:eastAsia="Calibri" w:hAnsi="Times New Roman" w:cs="Times New Roman"/>
          <w:sz w:val="28"/>
          <w:szCs w:val="28"/>
          <w:lang w:eastAsia="ru-RU"/>
        </w:rPr>
        <w:t xml:space="preserve"> 2.11. Административного регламента.</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3.55.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присвоение входящего (регистрационного) номера поступившим документам.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3.56. Общий срок выполнения административной процедуры не может превышать 1 (один) рабочий дней.</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Рассмотрение </w:t>
      </w:r>
      <w:r w:rsidRPr="00D17F38">
        <w:rPr>
          <w:rFonts w:ascii="Times New Roman" w:eastAsia="Calibri" w:hAnsi="Times New Roman" w:cs="Times New Roman"/>
          <w:color w:val="000000"/>
          <w:kern w:val="1"/>
          <w:sz w:val="28"/>
          <w:szCs w:val="28"/>
        </w:rPr>
        <w:t xml:space="preserve">запроса </w:t>
      </w:r>
      <w:r w:rsidRPr="00D17F38">
        <w:rPr>
          <w:rFonts w:ascii="Times New Roman" w:eastAsia="Calibri" w:hAnsi="Times New Roman" w:cs="Times New Roman"/>
          <w:kern w:val="1"/>
          <w:sz w:val="28"/>
          <w:szCs w:val="28"/>
        </w:rPr>
        <w:t>и принятие решения об определении специалиста, ответственного за проведение административных процедур</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3.57. Основанием для начала административной процедуры является поступление запроса с комплектом документов начальнику Отдела.</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3.58. Начальник Отдела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3.59. Критерием принятия решения по данной административной процедуре является проставления начальником Отдела на запросе даты его поступления. </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3.60. Результатом данной административной процедуры является передача запроса с комплектом документов специалисту для проведения правовой экспертизы.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3.61. Способом фиксации результата данной административной процедуры является визирование на запросе с указанием фамилии специалиста и проставления даты.</w:t>
      </w:r>
    </w:p>
    <w:p w:rsidR="00D17F38" w:rsidRPr="00D17F38" w:rsidRDefault="00D17F38" w:rsidP="00D17F3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3.62. Общий срок выполнения административной процедуры не может превышать 1 (один) рабочий день.</w:t>
      </w:r>
    </w:p>
    <w:p w:rsidR="00D17F38" w:rsidRPr="00D17F38" w:rsidRDefault="00D17F38" w:rsidP="00D17F38">
      <w:pPr>
        <w:widowControl w:val="0"/>
        <w:tabs>
          <w:tab w:val="left" w:pos="390"/>
        </w:tabs>
        <w:autoSpaceDE w:val="0"/>
        <w:autoSpaceDN w:val="0"/>
        <w:adjustRightInd w:val="0"/>
        <w:spacing w:after="0" w:line="240" w:lineRule="auto"/>
        <w:ind w:firstLine="560"/>
        <w:jc w:val="both"/>
        <w:rPr>
          <w:rFonts w:ascii="Times New Roman" w:eastAsia="Calibri" w:hAnsi="Times New Roman" w:cs="Times New Roman"/>
          <w:color w:val="000000"/>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color w:val="000000"/>
          <w:sz w:val="28"/>
          <w:szCs w:val="28"/>
        </w:rPr>
      </w:pPr>
      <w:r w:rsidRPr="00D17F38">
        <w:rPr>
          <w:rFonts w:ascii="Times New Roman" w:eastAsia="Calibri" w:hAnsi="Times New Roman" w:cs="Times New Roman"/>
          <w:bCs/>
          <w:color w:val="000000"/>
          <w:sz w:val="28"/>
          <w:szCs w:val="28"/>
        </w:rPr>
        <w:t xml:space="preserve">Сбор сведений, проведение экспертизы документов </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lastRenderedPageBreak/>
        <w:t xml:space="preserve">3.63. Основанием для начала административной процедуры является поступление </w:t>
      </w:r>
      <w:r w:rsidRPr="00D17F38">
        <w:rPr>
          <w:rFonts w:ascii="Times New Roman" w:eastAsia="Calibri" w:hAnsi="Times New Roman" w:cs="Times New Roman"/>
          <w:sz w:val="28"/>
          <w:szCs w:val="28"/>
        </w:rPr>
        <w:t xml:space="preserve">запроса </w:t>
      </w:r>
      <w:r w:rsidRPr="00D17F38">
        <w:rPr>
          <w:rFonts w:ascii="Times New Roman" w:eastAsia="Calibri" w:hAnsi="Times New Roman" w:cs="Times New Roman"/>
          <w:kern w:val="1"/>
          <w:sz w:val="28"/>
          <w:szCs w:val="28"/>
        </w:rPr>
        <w:t>с комплектом документов специалисту от начальника Отдела.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3.64. Специалист Отдела проводит проверку их на соответствие законодательству и наличие всех необходимых документов.</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color w:val="000000"/>
          <w:kern w:val="1"/>
          <w:sz w:val="28"/>
          <w:szCs w:val="28"/>
        </w:rPr>
        <w:t>3.65. П</w:t>
      </w:r>
      <w:r w:rsidRPr="00D17F38">
        <w:rPr>
          <w:rFonts w:ascii="Times New Roman" w:eastAsia="Calibri" w:hAnsi="Times New Roman" w:cs="Times New Roman"/>
          <w:sz w:val="28"/>
          <w:szCs w:val="28"/>
        </w:rPr>
        <w:t xml:space="preserve">ри необходимости специалист Отдела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3.66. Межведомственные запросы оформляются в соответствии с требованиями, установленными Федеральным законом от 27 июля 2010 г.                       № 210-ФЗ «Об организации предоставления государственных и муниципальных услуг».</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Обмен информации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rsidR="00D17F38" w:rsidRPr="00D17F38" w:rsidRDefault="00D17F38" w:rsidP="00D1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Также допускается направление запросов в бумажном виде по почте, факсу, посредством курьера.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3.67. В случае наличия оснований для отказа в предоставлении Муниципальной услуги, указанных в пункте 2.21 настоящего Административного регламента, специалист готовит </w:t>
      </w:r>
      <w:r w:rsidRPr="00D17F38">
        <w:rPr>
          <w:rFonts w:ascii="Times New Roman" w:eastAsia="Calibri" w:hAnsi="Times New Roman" w:cs="Times New Roman"/>
          <w:color w:val="000000"/>
          <w:sz w:val="28"/>
          <w:szCs w:val="28"/>
          <w:shd w:val="clear" w:color="auto" w:fill="FFFFFF"/>
        </w:rPr>
        <w:t>уведомление об отказе и предоставлении Муниципальной услуги</w:t>
      </w:r>
      <w:r w:rsidRPr="00D17F38">
        <w:rPr>
          <w:rFonts w:ascii="Times New Roman" w:eastAsia="Calibri" w:hAnsi="Times New Roman" w:cs="Times New Roman"/>
          <w:kern w:val="1"/>
          <w:sz w:val="28"/>
          <w:szCs w:val="28"/>
        </w:rPr>
        <w:t xml:space="preserve"> и направляет его заявителю.</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случае принятия решения об отказе в предоставлении Муниципальной услуги должностное лицо, уведомляет заявителя об отказе в предоставлении Муниципальной услуги с указанием причин отказа в письменной форме или в случаях подачи заявления через Портал посредством сети Интернет через личный кабинет заявителя на Портале. Общий отдел в случае принятия решения об отказе в предоставлении Муниципальной услуги, указанным в подпункте 2.21 информирует заявителя в течение четырех рабочих дней со дня регистрации заявления.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Решение </w:t>
      </w:r>
      <w:r w:rsidRPr="00D17F38">
        <w:rPr>
          <w:rFonts w:ascii="Times New Roman" w:eastAsia="Calibri" w:hAnsi="Times New Roman" w:cs="Times New Roman"/>
          <w:color w:val="000000"/>
          <w:sz w:val="28"/>
          <w:szCs w:val="28"/>
          <w:shd w:val="clear" w:color="auto" w:fill="FFFFFF"/>
        </w:rPr>
        <w:t>об отказе в предоставлении Муниципальной услуги</w:t>
      </w:r>
      <w:r w:rsidRPr="00D17F38">
        <w:rPr>
          <w:rFonts w:ascii="Times New Roman" w:eastAsia="Calibri" w:hAnsi="Times New Roman" w:cs="Times New Roman"/>
          <w:sz w:val="28"/>
          <w:szCs w:val="28"/>
        </w:rPr>
        <w:t xml:space="preserve"> должно содержать причину отказа.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3.68. В случае отсутствия оснований для отказа в предоставлении Муниципальной слуги, специалист готовит</w:t>
      </w:r>
      <w:r w:rsidRPr="00D17F38">
        <w:rPr>
          <w:rFonts w:ascii="Times New Roman" w:eastAsia="Calibri" w:hAnsi="Times New Roman" w:cs="Times New Roman"/>
          <w:color w:val="000000"/>
          <w:kern w:val="1"/>
          <w:sz w:val="28"/>
          <w:szCs w:val="28"/>
        </w:rPr>
        <w:t xml:space="preserve"> </w:t>
      </w:r>
      <w:r w:rsidRPr="00D17F38">
        <w:rPr>
          <w:rFonts w:ascii="Times New Roman" w:eastAsia="Calibri" w:hAnsi="Times New Roman" w:cs="Times New Roman"/>
          <w:bCs/>
          <w:sz w:val="28"/>
          <w:szCs w:val="28"/>
        </w:rPr>
        <w:t>копию правового акта</w:t>
      </w:r>
      <w:r w:rsidRPr="00D17F38">
        <w:rPr>
          <w:rFonts w:ascii="Times New Roman" w:eastAsia="Calibri" w:hAnsi="Times New Roman" w:cs="Times New Roman"/>
          <w:kern w:val="1"/>
          <w:sz w:val="28"/>
          <w:szCs w:val="28"/>
        </w:rPr>
        <w:t xml:space="preserve">.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 xml:space="preserve">3.69. </w:t>
      </w:r>
      <w:r w:rsidR="002205CA">
        <w:rPr>
          <w:rFonts w:ascii="Times New Roman" w:eastAsia="Calibri" w:hAnsi="Times New Roman" w:cs="Times New Roman"/>
          <w:bCs/>
          <w:sz w:val="28"/>
          <w:szCs w:val="28"/>
        </w:rPr>
        <w:t>Правовой</w:t>
      </w:r>
      <w:r w:rsidRPr="00D17F38">
        <w:rPr>
          <w:rFonts w:ascii="Times New Roman" w:eastAsia="Calibri" w:hAnsi="Times New Roman" w:cs="Times New Roman"/>
          <w:bCs/>
          <w:sz w:val="28"/>
          <w:szCs w:val="28"/>
        </w:rPr>
        <w:t xml:space="preserve"> акт </w:t>
      </w:r>
      <w:r w:rsidRPr="00D17F38">
        <w:rPr>
          <w:rFonts w:ascii="Times New Roman" w:eastAsia="Calibri" w:hAnsi="Times New Roman" w:cs="Times New Roman"/>
          <w:color w:val="000000"/>
          <w:sz w:val="28"/>
          <w:szCs w:val="28"/>
        </w:rPr>
        <w:t>подготавливается в двух экземплярах, из них один экземпляр хранится в деле, один экземпляр выдается заявителю.</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17F38">
        <w:rPr>
          <w:rFonts w:ascii="Times New Roman" w:eastAsia="Calibri" w:hAnsi="Times New Roman" w:cs="Times New Roman"/>
          <w:color w:val="000000"/>
          <w:sz w:val="28"/>
          <w:szCs w:val="28"/>
        </w:rPr>
        <w:t xml:space="preserve">3.70. Специалист Отдела направляет начальнику </w:t>
      </w:r>
      <w:r w:rsidRPr="00D17F38">
        <w:rPr>
          <w:rFonts w:ascii="Times New Roman" w:eastAsia="Calibri" w:hAnsi="Times New Roman" w:cs="Times New Roman"/>
          <w:sz w:val="28"/>
          <w:szCs w:val="28"/>
        </w:rPr>
        <w:t xml:space="preserve">Отдела </w:t>
      </w:r>
      <w:r w:rsidR="002205CA">
        <w:rPr>
          <w:rFonts w:ascii="Times New Roman" w:eastAsia="Calibri" w:hAnsi="Times New Roman" w:cs="Times New Roman"/>
          <w:color w:val="000000"/>
          <w:sz w:val="28"/>
          <w:szCs w:val="28"/>
        </w:rPr>
        <w:t xml:space="preserve">на проверку подготовленный проект </w:t>
      </w:r>
      <w:r w:rsidRPr="00D17F38">
        <w:rPr>
          <w:rFonts w:ascii="Times New Roman" w:eastAsia="Calibri" w:hAnsi="Times New Roman" w:cs="Times New Roman"/>
          <w:bCs/>
          <w:sz w:val="28"/>
          <w:szCs w:val="28"/>
        </w:rPr>
        <w:t>правового акта</w:t>
      </w:r>
      <w:r w:rsidRPr="00D17F38">
        <w:rPr>
          <w:rFonts w:ascii="Times New Roman" w:eastAsia="Calibri" w:hAnsi="Times New Roman" w:cs="Times New Roman"/>
          <w:color w:val="000000"/>
          <w:sz w:val="28"/>
          <w:szCs w:val="28"/>
        </w:rPr>
        <w:t>.</w:t>
      </w:r>
    </w:p>
    <w:p w:rsidR="00D17F38" w:rsidRPr="00D17F38" w:rsidRDefault="00D17F38" w:rsidP="00D17F38">
      <w:pPr>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color w:val="000000"/>
          <w:sz w:val="28"/>
          <w:szCs w:val="28"/>
        </w:rPr>
        <w:t>3.71. Начальник Отдела осуществляет проверку подготовленно</w:t>
      </w:r>
      <w:r w:rsidR="002205CA">
        <w:rPr>
          <w:rFonts w:ascii="Times New Roman" w:eastAsia="Calibri" w:hAnsi="Times New Roman" w:cs="Times New Roman"/>
          <w:color w:val="000000"/>
          <w:sz w:val="28"/>
          <w:szCs w:val="28"/>
        </w:rPr>
        <w:t xml:space="preserve">го проекта </w:t>
      </w:r>
      <w:r w:rsidRPr="00D17F38">
        <w:rPr>
          <w:rFonts w:ascii="Times New Roman" w:eastAsia="Calibri" w:hAnsi="Times New Roman" w:cs="Times New Roman"/>
          <w:bCs/>
          <w:sz w:val="28"/>
          <w:szCs w:val="28"/>
        </w:rPr>
        <w:t xml:space="preserve">правового акта </w:t>
      </w:r>
      <w:r w:rsidRPr="00D17F38">
        <w:rPr>
          <w:rFonts w:ascii="Times New Roman" w:eastAsia="Calibri" w:hAnsi="Times New Roman" w:cs="Times New Roman"/>
          <w:color w:val="000000"/>
          <w:sz w:val="28"/>
          <w:szCs w:val="28"/>
        </w:rPr>
        <w:t>на соответствие требованиям инструкции по делопроизводству администрации муниципального образования Абинский район утвержденной постановлением администрации муниципального образования Абинский район от 5 февраля 2021г. № 185</w:t>
      </w:r>
      <w:r w:rsidRPr="00D17F38">
        <w:rPr>
          <w:rFonts w:ascii="Times New Roman" w:eastAsia="Calibri" w:hAnsi="Times New Roman" w:cs="Times New Roman"/>
          <w:sz w:val="28"/>
          <w:szCs w:val="28"/>
          <w:lang w:eastAsia="ru-RU"/>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3.72. В случае соответствия </w:t>
      </w:r>
      <w:r w:rsidRPr="00D17F38">
        <w:rPr>
          <w:rFonts w:ascii="Times New Roman" w:eastAsia="Calibri" w:hAnsi="Times New Roman" w:cs="Times New Roman"/>
          <w:bCs/>
          <w:sz w:val="28"/>
          <w:szCs w:val="28"/>
        </w:rPr>
        <w:t xml:space="preserve">правового акта </w:t>
      </w:r>
      <w:r w:rsidRPr="00D17F38">
        <w:rPr>
          <w:rFonts w:ascii="Times New Roman" w:eastAsia="Calibri" w:hAnsi="Times New Roman" w:cs="Times New Roman"/>
          <w:sz w:val="28"/>
          <w:szCs w:val="28"/>
        </w:rPr>
        <w:t xml:space="preserve">требованиям действующего законодательства специалист отдела осуществляет регистрацию </w:t>
      </w:r>
      <w:r w:rsidR="00242EDD">
        <w:rPr>
          <w:rFonts w:ascii="Times New Roman" w:eastAsia="Calibri" w:hAnsi="Times New Roman" w:cs="Times New Roman"/>
          <w:bCs/>
          <w:sz w:val="28"/>
          <w:szCs w:val="28"/>
        </w:rPr>
        <w:t xml:space="preserve">соглашения (постановления) </w:t>
      </w:r>
      <w:r w:rsidRPr="00D17F38">
        <w:rPr>
          <w:rFonts w:ascii="Times New Roman" w:eastAsia="Calibri" w:hAnsi="Times New Roman" w:cs="Times New Roman"/>
          <w:bCs/>
          <w:sz w:val="28"/>
          <w:szCs w:val="28"/>
        </w:rPr>
        <w:t xml:space="preserve">в журнале регистрации </w:t>
      </w:r>
      <w:r w:rsidR="00242EDD">
        <w:rPr>
          <w:rFonts w:ascii="Times New Roman" w:eastAsia="Calibri" w:hAnsi="Times New Roman" w:cs="Times New Roman"/>
          <w:bCs/>
          <w:sz w:val="28"/>
          <w:szCs w:val="28"/>
        </w:rPr>
        <w:t>соглашений (постановлений)</w:t>
      </w:r>
      <w:r w:rsidRPr="00D17F38">
        <w:rPr>
          <w:rFonts w:ascii="Times New Roman" w:eastAsia="Calibri" w:hAnsi="Times New Roman" w:cs="Times New Roman"/>
          <w:sz w:val="28"/>
          <w:szCs w:val="28"/>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3.73. В случае несоответствия </w:t>
      </w:r>
      <w:r w:rsidR="00242EDD">
        <w:rPr>
          <w:rFonts w:ascii="Times New Roman" w:eastAsia="Calibri" w:hAnsi="Times New Roman" w:cs="Times New Roman"/>
          <w:bCs/>
          <w:sz w:val="28"/>
          <w:szCs w:val="28"/>
        </w:rPr>
        <w:t xml:space="preserve">проект </w:t>
      </w:r>
      <w:r w:rsidRPr="00D17F38">
        <w:rPr>
          <w:rFonts w:ascii="Times New Roman" w:eastAsia="Calibri" w:hAnsi="Times New Roman" w:cs="Times New Roman"/>
          <w:bCs/>
          <w:sz w:val="28"/>
          <w:szCs w:val="28"/>
        </w:rPr>
        <w:t>правового акта</w:t>
      </w:r>
      <w:r w:rsidRPr="00D17F38">
        <w:rPr>
          <w:rFonts w:ascii="Times New Roman" w:eastAsia="Calibri" w:hAnsi="Times New Roman" w:cs="Times New Roman"/>
          <w:sz w:val="28"/>
          <w:szCs w:val="28"/>
        </w:rPr>
        <w:t xml:space="preserve"> требованиям действующего законодательства начальник Отдела возвращает его на доработку специалисту, с указанием причин возврата.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Срок устранения выявленных нарушений не должен превышать 1 (один) рабочий день.</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sz w:val="28"/>
          <w:szCs w:val="28"/>
        </w:rPr>
        <w:t xml:space="preserve">3.74. После устранения причин возврата </w:t>
      </w:r>
      <w:r w:rsidR="00242EDD">
        <w:rPr>
          <w:rFonts w:ascii="Times New Roman" w:eastAsia="Calibri" w:hAnsi="Times New Roman" w:cs="Times New Roman"/>
          <w:bCs/>
          <w:sz w:val="28"/>
          <w:szCs w:val="28"/>
        </w:rPr>
        <w:t>проекта</w:t>
      </w:r>
      <w:r w:rsidRPr="00D17F38">
        <w:rPr>
          <w:rFonts w:ascii="Times New Roman" w:eastAsia="Calibri" w:hAnsi="Times New Roman" w:cs="Times New Roman"/>
          <w:bCs/>
          <w:sz w:val="28"/>
          <w:szCs w:val="28"/>
        </w:rPr>
        <w:t xml:space="preserve"> правового акта</w:t>
      </w:r>
      <w:r w:rsidRPr="00D17F38">
        <w:rPr>
          <w:rFonts w:ascii="Times New Roman" w:eastAsia="Calibri" w:hAnsi="Times New Roman" w:cs="Times New Roman"/>
          <w:sz w:val="28"/>
          <w:szCs w:val="28"/>
        </w:rPr>
        <w:t xml:space="preserve">, специалист направляет повторно начальнику Отдела </w:t>
      </w:r>
      <w:r w:rsidR="00242EDD">
        <w:rPr>
          <w:rFonts w:ascii="Times New Roman" w:eastAsia="Calibri" w:hAnsi="Times New Roman" w:cs="Times New Roman"/>
          <w:bCs/>
          <w:sz w:val="28"/>
          <w:szCs w:val="28"/>
        </w:rPr>
        <w:t>проект</w:t>
      </w:r>
      <w:r w:rsidRPr="00D17F38">
        <w:rPr>
          <w:rFonts w:ascii="Times New Roman" w:eastAsia="Calibri" w:hAnsi="Times New Roman" w:cs="Times New Roman"/>
          <w:bCs/>
          <w:sz w:val="28"/>
          <w:szCs w:val="28"/>
        </w:rPr>
        <w:t xml:space="preserve"> правового акта </w:t>
      </w:r>
      <w:r w:rsidRPr="00D17F38">
        <w:rPr>
          <w:rFonts w:ascii="Times New Roman" w:eastAsia="Calibri" w:hAnsi="Times New Roman" w:cs="Times New Roman"/>
          <w:sz w:val="28"/>
          <w:szCs w:val="28"/>
        </w:rPr>
        <w:t xml:space="preserve">с исправлениями и дополнениями. </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kern w:val="1"/>
          <w:sz w:val="28"/>
          <w:szCs w:val="28"/>
        </w:rPr>
      </w:pPr>
      <w:r w:rsidRPr="00D17F38">
        <w:rPr>
          <w:rFonts w:ascii="Times New Roman" w:eastAsia="Calibri" w:hAnsi="Times New Roman" w:cs="Times New Roman"/>
          <w:kern w:val="1"/>
          <w:sz w:val="28"/>
          <w:szCs w:val="28"/>
        </w:rPr>
        <w:t xml:space="preserve">3.75. </w:t>
      </w:r>
      <w:r w:rsidRPr="00D17F38">
        <w:rPr>
          <w:rFonts w:ascii="Times New Roman" w:eastAsia="Calibri" w:hAnsi="Times New Roman" w:cs="Times New Roman"/>
          <w:sz w:val="28"/>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D17F38" w:rsidRPr="00D17F38" w:rsidRDefault="00D17F38" w:rsidP="00D17F38">
      <w:pPr>
        <w:tabs>
          <w:tab w:val="left" w:pos="-480"/>
        </w:tabs>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3.76. Результатом данной административной процедуры является регистраци</w:t>
      </w:r>
      <w:r w:rsidR="00DB3013">
        <w:rPr>
          <w:rFonts w:ascii="Times New Roman" w:eastAsia="Calibri" w:hAnsi="Times New Roman" w:cs="Times New Roman"/>
          <w:sz w:val="28"/>
          <w:szCs w:val="28"/>
        </w:rPr>
        <w:t xml:space="preserve">я соглашения (постановления) </w:t>
      </w:r>
      <w:r w:rsidRPr="00D17F38">
        <w:rPr>
          <w:rFonts w:ascii="Times New Roman" w:eastAsia="Calibri" w:hAnsi="Times New Roman" w:cs="Times New Roman"/>
          <w:bCs/>
          <w:sz w:val="28"/>
          <w:szCs w:val="28"/>
        </w:rPr>
        <w:t xml:space="preserve">в журнале регистрации </w:t>
      </w:r>
      <w:r w:rsidR="00DB3013">
        <w:rPr>
          <w:rFonts w:ascii="Times New Roman" w:eastAsia="Calibri" w:hAnsi="Times New Roman" w:cs="Times New Roman"/>
          <w:bCs/>
          <w:sz w:val="28"/>
          <w:szCs w:val="28"/>
        </w:rPr>
        <w:t xml:space="preserve">соглашений (постановлений) </w:t>
      </w:r>
      <w:r w:rsidRPr="00D17F38">
        <w:rPr>
          <w:rFonts w:ascii="Times New Roman" w:eastAsia="Calibri" w:hAnsi="Times New Roman" w:cs="Times New Roman"/>
          <w:color w:val="000000"/>
          <w:sz w:val="28"/>
          <w:szCs w:val="28"/>
          <w:shd w:val="clear" w:color="auto" w:fill="FFFFFF"/>
        </w:rPr>
        <w:t>или уведомления об отказе в предоставлении Муниципальной услуги.</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3.77. Способом фиксации результата данной административной процедуры является дата регистрации </w:t>
      </w:r>
      <w:r w:rsidR="00122610">
        <w:rPr>
          <w:rFonts w:ascii="Times New Roman" w:eastAsia="Calibri" w:hAnsi="Times New Roman" w:cs="Times New Roman"/>
          <w:bCs/>
          <w:sz w:val="28"/>
          <w:szCs w:val="28"/>
        </w:rPr>
        <w:t>соглашения (постановления)</w:t>
      </w:r>
      <w:r w:rsidRPr="00D17F38">
        <w:rPr>
          <w:rFonts w:ascii="Times New Roman" w:eastAsia="Calibri" w:hAnsi="Times New Roman" w:cs="Times New Roman"/>
          <w:bCs/>
          <w:sz w:val="28"/>
          <w:szCs w:val="28"/>
        </w:rPr>
        <w:t xml:space="preserve"> в журнале регистрации </w:t>
      </w:r>
      <w:r w:rsidR="00122610">
        <w:rPr>
          <w:rFonts w:ascii="Times New Roman" w:eastAsia="Calibri" w:hAnsi="Times New Roman" w:cs="Times New Roman"/>
          <w:bCs/>
          <w:sz w:val="28"/>
          <w:szCs w:val="28"/>
        </w:rPr>
        <w:t>соглашений (постановлений)</w:t>
      </w:r>
      <w:r w:rsidRPr="00D17F38">
        <w:rPr>
          <w:rFonts w:ascii="Times New Roman" w:eastAsia="Calibri" w:hAnsi="Times New Roman" w:cs="Times New Roman"/>
          <w:color w:val="000000"/>
          <w:sz w:val="28"/>
          <w:szCs w:val="28"/>
          <w:shd w:val="clear" w:color="auto" w:fill="FFFFFF"/>
        </w:rPr>
        <w:t xml:space="preserve"> или уведомления об отказе в предоставлении Муниципальной услуги</w:t>
      </w:r>
      <w:r w:rsidRPr="00D17F38">
        <w:rPr>
          <w:rFonts w:ascii="Times New Roman" w:eastAsia="Calibri" w:hAnsi="Times New Roman" w:cs="Times New Roman"/>
          <w:sz w:val="28"/>
          <w:szCs w:val="28"/>
        </w:rPr>
        <w:t>.</w:t>
      </w:r>
    </w:p>
    <w:p w:rsidR="00D17F38" w:rsidRPr="00D17F38" w:rsidRDefault="00D17F38" w:rsidP="00D17F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3.78.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ind w:hanging="142"/>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Направление заявителю сведений о ходе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3.79.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3.80. Заявитель имеет возможность получения информации о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3.81. При предоставлении Муниципальной услуги в электронной форме заявителю направляется: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уведомление о записи на прием в Администрацию или МФЦ, содержащее сведения о дате, времени и месте приема;</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w:t>
      </w:r>
      <w:r w:rsidRPr="00D17F38">
        <w:rPr>
          <w:rFonts w:ascii="Times New Roman" w:eastAsia="Calibri" w:hAnsi="Times New Roman" w:cs="Times New Roman"/>
          <w:sz w:val="28"/>
          <w:szCs w:val="28"/>
        </w:rPr>
        <w:lastRenderedPageBreak/>
        <w:t>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уведомление о факте получения информации, подтверждающей оплату услуги;</w:t>
      </w:r>
      <w:bookmarkStart w:id="2" w:name="P0086"/>
      <w:bookmarkEnd w:id="2"/>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3.82.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заявителю </w:t>
      </w:r>
      <w:r w:rsidRPr="00D17F38">
        <w:rPr>
          <w:rFonts w:ascii="Times New Roman" w:eastAsia="Calibri" w:hAnsi="Times New Roman" w:cs="Times New Roman"/>
          <w:sz w:val="28"/>
          <w:szCs w:val="28"/>
        </w:rPr>
        <w:t>в личный кабинет на региональном Портале информации о ходе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3.83.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заявителю </w:t>
      </w:r>
      <w:r w:rsidRPr="00D17F38">
        <w:rPr>
          <w:rFonts w:ascii="Times New Roman" w:eastAsia="Calibri" w:hAnsi="Times New Roman" w:cs="Times New Roman"/>
          <w:sz w:val="28"/>
          <w:szCs w:val="28"/>
        </w:rPr>
        <w:t>в личный кабинет на региональном Портале информацию о ходе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3.84. Общий срок выполнения административной процедуры не может 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ind w:firstLine="539"/>
        <w:jc w:val="center"/>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Направление заявителю результата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sz w:val="28"/>
          <w:szCs w:val="28"/>
          <w:lang w:eastAsia="ru-RU"/>
        </w:rPr>
        <w:t xml:space="preserve">3.85. </w:t>
      </w:r>
      <w:r w:rsidRPr="00D17F38">
        <w:rPr>
          <w:rFonts w:ascii="Times New Roman" w:eastAsia="Calibri" w:hAnsi="Times New Roman" w:cs="Times New Roman"/>
          <w:kern w:val="2"/>
          <w:sz w:val="28"/>
          <w:szCs w:val="28"/>
        </w:rPr>
        <w:t>Основанием для начала административной процедуры является поступление специалисту Отдела ответственному за выдачу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3.86. </w:t>
      </w:r>
      <w:r w:rsidRPr="00D17F38">
        <w:rPr>
          <w:rFonts w:ascii="Times New Roman" w:eastAsia="Calibri" w:hAnsi="Times New Roman" w:cs="Times New Roman"/>
          <w:sz w:val="28"/>
          <w:szCs w:val="28"/>
        </w:rPr>
        <w:t>Специалист Отдела, ответственный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w:t>
      </w:r>
      <w:r w:rsidRPr="00D17F38">
        <w:rPr>
          <w:rFonts w:ascii="Times New Roman" w:eastAsia="Calibri" w:hAnsi="Times New Roman" w:cs="Times New Roman"/>
          <w:sz w:val="28"/>
          <w:szCs w:val="28"/>
          <w:lang w:eastAsia="ru-RU"/>
        </w:rPr>
        <w:t xml:space="preserve"> подписанных усиленной квалифицированной электронной подписью должностного лица Администрации, уполномоченного на подписание таких документов, или </w:t>
      </w:r>
      <w:r w:rsidRPr="00D17F38">
        <w:rPr>
          <w:rFonts w:ascii="Times New Roman" w:eastAsia="Calibri" w:hAnsi="Times New Roman" w:cs="Times New Roman"/>
          <w:sz w:val="28"/>
          <w:szCs w:val="28"/>
        </w:rPr>
        <w:t>по месту требования</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на бумажном носителе</w:t>
      </w:r>
      <w:r w:rsidRPr="00D17F38">
        <w:rPr>
          <w:rFonts w:ascii="Times New Roman" w:eastAsia="Calibri" w:hAnsi="Times New Roman" w:cs="Times New Roman"/>
          <w:sz w:val="28"/>
          <w:szCs w:val="28"/>
          <w:lang w:eastAsia="ru-RU"/>
        </w:rPr>
        <w:t>.</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3.87. В качестве результата предоставления Муниципальной услуги заявитель по его выбору вправе получить:</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б) результат предоставления Муниципальной услуги на бумажном носителе.</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оказания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3.89.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заявителю </w:t>
      </w:r>
      <w:r w:rsidRPr="00D17F38">
        <w:rPr>
          <w:rFonts w:ascii="Times New Roman" w:eastAsia="Calibri" w:hAnsi="Times New Roman" w:cs="Times New Roman"/>
          <w:sz w:val="28"/>
          <w:szCs w:val="28"/>
        </w:rPr>
        <w:t>в личный кабинет на региональном Портале результата оказания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3.90.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заявителю </w:t>
      </w:r>
      <w:r w:rsidRPr="00D17F38">
        <w:rPr>
          <w:rFonts w:ascii="Times New Roman" w:eastAsia="Calibri" w:hAnsi="Times New Roman" w:cs="Times New Roman"/>
          <w:sz w:val="28"/>
          <w:szCs w:val="28"/>
        </w:rPr>
        <w:t>в личный кабинет на региональном Портале документов</w:t>
      </w:r>
      <w:r w:rsidRPr="00D17F38">
        <w:rPr>
          <w:rFonts w:ascii="Times New Roman" w:eastAsia="Calibri" w:hAnsi="Times New Roman" w:cs="Times New Roman"/>
          <w:sz w:val="28"/>
          <w:szCs w:val="28"/>
          <w:lang w:eastAsia="ru-RU"/>
        </w:rPr>
        <w:t>.</w:t>
      </w:r>
    </w:p>
    <w:p w:rsidR="00D17F38" w:rsidRPr="00D17F38" w:rsidRDefault="00D17F38" w:rsidP="00D17F38">
      <w:pPr>
        <w:widowControl w:val="0"/>
        <w:suppressAutoHyphens/>
        <w:spacing w:after="0" w:line="240" w:lineRule="auto"/>
        <w:ind w:firstLine="709"/>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3.91. Общий срок выполнения административной процедуры не может </w:t>
      </w:r>
      <w:r w:rsidRPr="00D17F38">
        <w:rPr>
          <w:rFonts w:ascii="Times New Roman" w:eastAsia="Calibri" w:hAnsi="Times New Roman" w:cs="Times New Roman"/>
          <w:sz w:val="28"/>
          <w:szCs w:val="28"/>
        </w:rPr>
        <w:lastRenderedPageBreak/>
        <w:t>превышать 1 (один) рабочий день.</w:t>
      </w: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bCs/>
          <w:sz w:val="28"/>
          <w:szCs w:val="28"/>
        </w:rPr>
        <w:t xml:space="preserve">3.92.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D17F38">
        <w:rPr>
          <w:rFonts w:ascii="Times New Roman" w:eastAsia="Calibri" w:hAnsi="Times New Roman" w:cs="Times New Roman"/>
          <w:sz w:val="28"/>
          <w:szCs w:val="28"/>
        </w:rPr>
        <w:t>с приложением документов, подтверждающих опечатки и ошибки.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3.94. Результатом административной процедуры является исправление допущенных специалистом Отдела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sz w:val="28"/>
          <w:szCs w:val="28"/>
          <w:lang w:eastAsia="ru-RU"/>
        </w:rPr>
        <w:t xml:space="preserve">3.95. Способом фиксации результата </w:t>
      </w:r>
      <w:r w:rsidRPr="00D17F38">
        <w:rPr>
          <w:rFonts w:ascii="Times New Roman" w:eastAsia="Calibri" w:hAnsi="Times New Roman" w:cs="Times New Roman"/>
          <w:sz w:val="28"/>
          <w:szCs w:val="28"/>
        </w:rPr>
        <w:t xml:space="preserve">административной процедуры является регистрация </w:t>
      </w:r>
      <w:r w:rsidRPr="00D17F38">
        <w:rPr>
          <w:rFonts w:ascii="Times New Roman" w:eastAsia="Calibri" w:hAnsi="Times New Roman" w:cs="Times New Roman"/>
          <w:kern w:val="2"/>
          <w:sz w:val="28"/>
          <w:szCs w:val="28"/>
        </w:rPr>
        <w:t>в книге учета выданных документов специалистом.</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3.96. Срок прохождения административной процедуры не должен превышать 5 (пять)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b/>
          <w:bCs/>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Cs/>
          <w:sz w:val="28"/>
          <w:szCs w:val="28"/>
          <w:highlight w:val="green"/>
        </w:rPr>
      </w:pPr>
      <w:r w:rsidRPr="00D17F38">
        <w:rPr>
          <w:rFonts w:ascii="Times New Roman" w:eastAsia="Calibri" w:hAnsi="Times New Roman" w:cs="Times New Roman"/>
          <w:bCs/>
          <w:sz w:val="28"/>
          <w:szCs w:val="28"/>
        </w:rPr>
        <w:t xml:space="preserve">4. </w:t>
      </w:r>
      <w:r w:rsidRPr="00D17F38">
        <w:rPr>
          <w:rFonts w:ascii="Times New Roman" w:eastAsia="Calibri" w:hAnsi="Times New Roman" w:cs="Times New Roman"/>
          <w:sz w:val="28"/>
          <w:szCs w:val="28"/>
        </w:rPr>
        <w:t>Формы контроля за исполнением регламента</w:t>
      </w:r>
    </w:p>
    <w:p w:rsidR="00D17F38" w:rsidRPr="00D17F38" w:rsidRDefault="00D17F38" w:rsidP="00D17F38">
      <w:pPr>
        <w:widowControl w:val="0"/>
        <w:autoSpaceDE w:val="0"/>
        <w:autoSpaceDN w:val="0"/>
        <w:adjustRightInd w:val="0"/>
        <w:spacing w:after="0" w:line="240" w:lineRule="auto"/>
        <w:jc w:val="center"/>
        <w:outlineLvl w:val="2"/>
        <w:rPr>
          <w:rFonts w:ascii="Times New Roman" w:eastAsia="Calibri" w:hAnsi="Times New Roman" w:cs="Times New Roman"/>
          <w:sz w:val="28"/>
          <w:szCs w:val="28"/>
          <w:highlight w:val="green"/>
        </w:rPr>
      </w:pPr>
    </w:p>
    <w:p w:rsidR="00D17F38" w:rsidRPr="00D17F38" w:rsidRDefault="00D17F38" w:rsidP="00D17F38">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D17F38">
        <w:rPr>
          <w:rFonts w:ascii="Times New Roman" w:eastAsia="Calibri" w:hAnsi="Times New Roman" w:cs="Times New Roman"/>
          <w:sz w:val="28"/>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начальником Отдела или главой Ольгинского сельского поселения Абинского района.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4.3. Периодичность осуществления текущего контроля устанавливается начальником Отдела или главой Ольгинского сельского поселения Абинского района.</w:t>
      </w: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Порядок и периодичность осуществления плановых и внеплановых проверок </w:t>
      </w:r>
      <w:r w:rsidRPr="00D17F38">
        <w:rPr>
          <w:rFonts w:ascii="Times New Roman" w:eastAsia="Calibri" w:hAnsi="Times New Roman" w:cs="Times New Roman"/>
          <w:sz w:val="28"/>
          <w:szCs w:val="28"/>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Ольгинского сельского поселения Абинского района.</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4.8. Внеплановые проверки по вопросу предоставления Муниципальной услуги проводит глава Ольгинского сельского поселения Абинского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sz w:val="28"/>
          <w:szCs w:val="28"/>
          <w:highlight w:val="green"/>
        </w:rPr>
      </w:pP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Ответственность специалиста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17F38" w:rsidRPr="00D17F38" w:rsidRDefault="00D17F38" w:rsidP="00D17F38">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D17F38" w:rsidRPr="00D17F38" w:rsidRDefault="00D17F38" w:rsidP="00D17F3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17F38">
        <w:rPr>
          <w:rFonts w:ascii="Times New Roman" w:eastAsia="Calibri"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5. </w:t>
      </w:r>
      <w:r w:rsidRPr="00D17F38">
        <w:rPr>
          <w:rFonts w:ascii="Times New Roman" w:eastAsia="Calibri" w:hAnsi="Times New Roman" w:cs="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17F38" w:rsidRPr="00D17F38" w:rsidRDefault="00D17F38" w:rsidP="00D17F38">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и (или) решений, принятых (осуществленных) Администрацией, специалистом Отдела,</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предоставляющим Муниципальную услугу, либо работником МФЦ в ходе предоставления Муниципальной услуги (далее – досудебное (внесудебное) обжалование).</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5.4. Жалоба на решения и (или) действия (бездействия) органов, предоставляющих Муниципальную услугу, должностных лиц органов, предоставляющих Муниципальную услугу, либо муниципальных служащих при предоставлении Муниципальной услуги юридическим лицам и индивидуальным предпринимателям, может быть подана такими лицами в антимонопольный орган.</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5.5.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Pr="00D17F38">
        <w:rPr>
          <w:rFonts w:ascii="Times New Roman" w:eastAsia="Calibri" w:hAnsi="Times New Roman" w:cs="Times New Roman"/>
          <w:sz w:val="28"/>
          <w:szCs w:val="28"/>
          <w:bdr w:val="none" w:sz="0" w:space="0" w:color="auto" w:frame="1"/>
        </w:rPr>
        <w:t>Ольгинского сельского поселения Абинского района</w:t>
      </w:r>
      <w:r w:rsidRPr="00D17F38">
        <w:rPr>
          <w:rFonts w:ascii="Times New Roman" w:eastAsia="Calibri" w:hAnsi="Times New Roman" w:cs="Times New Roman"/>
          <w:sz w:val="28"/>
          <w:szCs w:val="28"/>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bdr w:val="none" w:sz="0" w:space="0" w:color="auto" w:frame="1"/>
          <w:lang w:eastAsia="ru-RU"/>
        </w:rPr>
      </w:pPr>
      <w:r w:rsidRPr="00D17F38">
        <w:rPr>
          <w:rFonts w:ascii="Times New Roman" w:eastAsia="Calibri" w:hAnsi="Times New Roman" w:cs="Times New Roman"/>
          <w:sz w:val="28"/>
          <w:szCs w:val="28"/>
        </w:rPr>
        <w:t>5.6. В случае если обжалуются</w:t>
      </w:r>
      <w:r w:rsidRPr="00D17F38">
        <w:rPr>
          <w:rFonts w:ascii="Times New Roman" w:eastAsia="Calibri" w:hAnsi="Times New Roman" w:cs="Times New Roman"/>
          <w:sz w:val="28"/>
          <w:szCs w:val="28"/>
          <w:bdr w:val="none" w:sz="0" w:space="0" w:color="auto" w:frame="1"/>
        </w:rPr>
        <w:t xml:space="preserve"> решения </w:t>
      </w:r>
      <w:r w:rsidRPr="00D17F38">
        <w:rPr>
          <w:rFonts w:ascii="Times New Roman" w:eastAsia="Calibri" w:hAnsi="Times New Roman" w:cs="Times New Roman"/>
          <w:sz w:val="28"/>
          <w:szCs w:val="28"/>
        </w:rPr>
        <w:t xml:space="preserve">и действия (бездействие) </w:t>
      </w:r>
      <w:r w:rsidRPr="00D17F38">
        <w:rPr>
          <w:rFonts w:ascii="Times New Roman" w:eastAsia="Calibri" w:hAnsi="Times New Roman" w:cs="Times New Roman"/>
          <w:sz w:val="28"/>
          <w:szCs w:val="28"/>
          <w:bdr w:val="none" w:sz="0" w:space="0" w:color="auto" w:frame="1"/>
        </w:rPr>
        <w:t xml:space="preserve">главы Ольгинского сельского поселения Абинского района, жалоба подается </w:t>
      </w:r>
      <w:r w:rsidRPr="00D17F38">
        <w:rPr>
          <w:rFonts w:ascii="Times New Roman" w:eastAsia="Calibri" w:hAnsi="Times New Roman" w:cs="Times New Roman"/>
          <w:sz w:val="28"/>
          <w:szCs w:val="28"/>
          <w:bdr w:val="none" w:sz="0" w:space="0" w:color="auto" w:frame="1"/>
          <w:lang w:eastAsia="ru-RU"/>
        </w:rPr>
        <w:t xml:space="preserve">непосредственно главе </w:t>
      </w:r>
      <w:r w:rsidRPr="00D17F38">
        <w:rPr>
          <w:rFonts w:ascii="Times New Roman" w:eastAsia="Calibri" w:hAnsi="Times New Roman" w:cs="Times New Roman"/>
          <w:sz w:val="28"/>
          <w:szCs w:val="28"/>
          <w:bdr w:val="none" w:sz="0" w:space="0" w:color="auto" w:frame="1"/>
        </w:rPr>
        <w:t>муниципального образования Абинский район</w:t>
      </w:r>
      <w:r w:rsidRPr="00D17F38">
        <w:rPr>
          <w:rFonts w:ascii="Times New Roman" w:eastAsia="Calibri" w:hAnsi="Times New Roman" w:cs="Times New Roman"/>
          <w:i/>
          <w:sz w:val="28"/>
          <w:szCs w:val="28"/>
        </w:rPr>
        <w:t xml:space="preserve">. </w:t>
      </w:r>
    </w:p>
    <w:p w:rsidR="00D17F38" w:rsidRPr="00D17F38" w:rsidRDefault="00D17F38" w:rsidP="00D17F38">
      <w:pPr>
        <w:spacing w:after="0" w:line="240" w:lineRule="auto"/>
        <w:ind w:firstLine="567"/>
        <w:jc w:val="both"/>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5.7.</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
          <w:sz w:val="28"/>
          <w:szCs w:val="28"/>
          <w:highlight w:val="green"/>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Портала и </w:t>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регионального Портала </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5.8.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D17F38" w:rsidRPr="00D17F38" w:rsidRDefault="00D17F38" w:rsidP="00D17F38">
      <w:pPr>
        <w:tabs>
          <w:tab w:val="center" w:pos="5173"/>
        </w:tabs>
        <w:autoSpaceDE w:val="0"/>
        <w:autoSpaceDN w:val="0"/>
        <w:adjustRightInd w:val="0"/>
        <w:spacing w:after="0" w:line="240" w:lineRule="auto"/>
        <w:ind w:firstLine="709"/>
        <w:jc w:val="both"/>
        <w:rPr>
          <w:rFonts w:ascii="Times New Roman" w:eastAsia="Calibri" w:hAnsi="Times New Roman" w:cs="Times New Roman"/>
          <w:i/>
          <w:sz w:val="28"/>
          <w:szCs w:val="28"/>
        </w:rPr>
      </w:pP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i/>
          <w:sz w:val="28"/>
          <w:szCs w:val="28"/>
        </w:rPr>
        <w:tab/>
      </w: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5.9. Нормативными правовыми актами, регулирующими порядок досудебного (внесудебного) обжалования решений и действий (бездействия) Администрации</w:t>
      </w:r>
      <w:r w:rsidRPr="00D17F38">
        <w:rPr>
          <w:rFonts w:ascii="Times New Roman" w:eastAsia="Calibri" w:hAnsi="Times New Roman" w:cs="Times New Roman"/>
          <w:i/>
          <w:sz w:val="28"/>
          <w:szCs w:val="28"/>
        </w:rPr>
        <w:t xml:space="preserve">, </w:t>
      </w:r>
      <w:r w:rsidRPr="00D17F38">
        <w:rPr>
          <w:rFonts w:ascii="Times New Roman" w:eastAsia="Calibri" w:hAnsi="Times New Roman" w:cs="Times New Roman"/>
          <w:sz w:val="28"/>
          <w:szCs w:val="28"/>
        </w:rPr>
        <w:t>должностных лиц Администрации, либо муниципальным служащим, МФЦ, работником МФЦ являются:</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D17F38" w:rsidRPr="00D17F38" w:rsidRDefault="00D17F38" w:rsidP="00D17F38">
      <w:pPr>
        <w:tabs>
          <w:tab w:val="center" w:pos="517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w:t>
      </w:r>
      <w:r w:rsidRPr="00D17F38">
        <w:rPr>
          <w:rFonts w:ascii="Times New Roman" w:eastAsia="Calibri" w:hAnsi="Times New Roman" w:cs="Times New Roman"/>
          <w:spacing w:val="2"/>
          <w:sz w:val="28"/>
          <w:szCs w:val="28"/>
          <w:shd w:val="clear" w:color="auto" w:fill="FFFFFF"/>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D17F38">
        <w:rPr>
          <w:rFonts w:ascii="Times New Roman" w:eastAsia="Calibri" w:hAnsi="Times New Roman" w:cs="Times New Roman"/>
          <w:sz w:val="28"/>
          <w:szCs w:val="28"/>
        </w:rPr>
        <w:t>»;</w:t>
      </w:r>
    </w:p>
    <w:p w:rsidR="00D17F38" w:rsidRPr="00D17F38" w:rsidRDefault="00D17F38" w:rsidP="00D17F38">
      <w:pPr>
        <w:tabs>
          <w:tab w:val="center" w:pos="517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постановление администрации Ольгинского сельского поселения Абинского района от 29 ноября 2018 г. № 200 «</w:t>
      </w:r>
      <w:r w:rsidRPr="00D17F38">
        <w:rPr>
          <w:rFonts w:ascii="Times New Roman" w:eastAsia="Calibri" w:hAnsi="Times New Roman" w:cs="Times New Roman"/>
          <w:bCs/>
          <w:sz w:val="28"/>
          <w:szCs w:val="28"/>
        </w:rPr>
        <w:t>Об утверждении порядка подачи и рассмотрения жалоб на решения и действие (бездействие) отраслевых (функциональных) органов администрации Ольгинского сельского поселения Абинского района и их должностных лиц, муниципальных служащих администрации Ольгинского сельского поселения Абинского района».</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 </w:t>
      </w:r>
    </w:p>
    <w:p w:rsidR="00D17F38" w:rsidRPr="00D17F38" w:rsidRDefault="00D17F38" w:rsidP="00D17F38">
      <w:pPr>
        <w:widowControl w:val="0"/>
        <w:suppressAutoHyphens/>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6. Особенности выполнения административных процедур (действий) в многофункциональных центрах </w:t>
      </w:r>
      <w:r w:rsidRPr="00D17F38">
        <w:rPr>
          <w:rFonts w:ascii="Times New Roman" w:eastAsia="Calibri" w:hAnsi="Times New Roman" w:cs="Times New Roman"/>
          <w:bCs/>
          <w:sz w:val="28"/>
          <w:szCs w:val="28"/>
        </w:rPr>
        <w:t>предоставления государственных и муниципальных услуг</w:t>
      </w: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highlight w:val="green"/>
        </w:rPr>
      </w:pPr>
    </w:p>
    <w:p w:rsidR="00D17F38" w:rsidRPr="00D17F38" w:rsidRDefault="00D17F38" w:rsidP="00D17F38">
      <w:pPr>
        <w:widowControl w:val="0"/>
        <w:autoSpaceDE w:val="0"/>
        <w:autoSpaceDN w:val="0"/>
        <w:adjustRightInd w:val="0"/>
        <w:spacing w:after="0" w:line="240" w:lineRule="auto"/>
        <w:contextualSpacing/>
        <w:jc w:val="center"/>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Состав и последовательность административных процедур</w:t>
      </w:r>
    </w:p>
    <w:p w:rsidR="00D17F38" w:rsidRPr="00D17F38" w:rsidRDefault="00D17F38" w:rsidP="00D17F38">
      <w:pPr>
        <w:spacing w:after="0" w:line="240" w:lineRule="auto"/>
        <w:ind w:firstLine="567"/>
        <w:jc w:val="both"/>
        <w:rPr>
          <w:rFonts w:ascii="Times New Roman" w:eastAsia="Times New Roman" w:hAnsi="Times New Roman" w:cs="Times New Roman"/>
          <w:sz w:val="28"/>
          <w:szCs w:val="28"/>
          <w:lang w:eastAsia="ar-SA"/>
        </w:rPr>
      </w:pPr>
      <w:r w:rsidRPr="00D17F38">
        <w:rPr>
          <w:rFonts w:ascii="Times New Roman" w:eastAsia="Times New Roman" w:hAnsi="Times New Roman" w:cs="Times New Roman"/>
          <w:sz w:val="28"/>
          <w:szCs w:val="28"/>
          <w:lang w:eastAsia="ru-RU"/>
        </w:rPr>
        <w:t xml:space="preserve">6.1. Особенности </w:t>
      </w:r>
      <w:r w:rsidRPr="00D17F38">
        <w:rPr>
          <w:rFonts w:ascii="Times New Roman" w:eastAsia="Times New Roman" w:hAnsi="Times New Roman" w:cs="Times New Roman"/>
          <w:sz w:val="28"/>
          <w:szCs w:val="28"/>
          <w:lang w:eastAsia="ar-SA"/>
        </w:rPr>
        <w:t>выполнения административных процедур (действий) в МФЦ:</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 xml:space="preserve">1) </w:t>
      </w:r>
      <w:r w:rsidRPr="00D17F38">
        <w:rPr>
          <w:rFonts w:ascii="Times New Roman" w:eastAsia="Calibri"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Pr="00D17F38">
        <w:rPr>
          <w:rFonts w:ascii="Times New Roman" w:eastAsia="Calibri" w:hAnsi="Times New Roman" w:cs="Times New Roman"/>
          <w:bCs/>
          <w:sz w:val="28"/>
          <w:szCs w:val="28"/>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3) формирование и направление МФЦ межведомственного запроса в Администрацию;</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4) </w:t>
      </w:r>
      <w:r w:rsidRPr="00D17F38">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17F38">
        <w:rPr>
          <w:rFonts w:ascii="Times New Roman" w:eastAsia="Calibri" w:hAnsi="Times New Roman" w:cs="Times New Roman"/>
          <w:sz w:val="28"/>
          <w:szCs w:val="28"/>
        </w:rPr>
        <w:t>5)</w:t>
      </w:r>
      <w:r w:rsidRPr="00D17F38">
        <w:rPr>
          <w:rFonts w:ascii="Times New Roman" w:eastAsia="Calibri" w:hAnsi="Times New Roman" w:cs="Times New Roman"/>
          <w:b/>
          <w:bCs/>
          <w:sz w:val="28"/>
          <w:szCs w:val="28"/>
          <w:lang w:eastAsia="ru-RU"/>
        </w:rPr>
        <w:t xml:space="preserve"> </w:t>
      </w:r>
      <w:r w:rsidRPr="00D17F38">
        <w:rPr>
          <w:rFonts w:ascii="Times New Roman" w:eastAsia="Calibri" w:hAnsi="Times New Roman" w:cs="Times New Roman"/>
          <w:bCs/>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D17F38">
        <w:rPr>
          <w:rFonts w:ascii="Times New Roman" w:eastAsia="Calibri" w:hAnsi="Times New Roman" w:cs="Times New Roman"/>
          <w:bCs/>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rPr>
      </w:pPr>
      <w:r w:rsidRPr="00D17F38">
        <w:rPr>
          <w:rFonts w:ascii="Times New Roman" w:eastAsia="Calibri"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7F38" w:rsidRPr="00D17F38" w:rsidRDefault="00D17F38" w:rsidP="00D17F38">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D17F38">
        <w:rPr>
          <w:rFonts w:ascii="Times New Roman" w:eastAsia="Calibri" w:hAnsi="Times New Roman" w:cs="Times New Roman"/>
          <w:kern w:val="2"/>
          <w:sz w:val="28"/>
          <w:szCs w:val="28"/>
        </w:rPr>
        <w:t xml:space="preserve">6.2. </w:t>
      </w:r>
      <w:r w:rsidRPr="00D17F38">
        <w:rPr>
          <w:rFonts w:ascii="Times New Roman" w:eastAsia="Calibri" w:hAnsi="Times New Roman" w:cs="Times New Roman"/>
          <w:sz w:val="28"/>
          <w:szCs w:val="28"/>
          <w:lang w:eastAsia="ru-RU"/>
        </w:rPr>
        <w:t xml:space="preserve">Основанием для начала административной процедуры является обращение заявителя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о порядке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17F38">
        <w:rPr>
          <w:rFonts w:ascii="Times New Roman" w:eastAsia="Calibri" w:hAnsi="Times New Roman" w:cs="Times New Roman"/>
          <w:bCs/>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D17F38">
        <w:rPr>
          <w:rFonts w:ascii="Times New Roman" w:eastAsia="Calibri" w:hAnsi="Times New Roman" w:cs="Times New Roman"/>
          <w:sz w:val="28"/>
          <w:szCs w:val="28"/>
          <w:lang w:eastAsia="ru-RU"/>
        </w:rPr>
        <w:t xml:space="preserve"> в соответствии с соглашениями о взаимодействии</w:t>
      </w:r>
      <w:r w:rsidRPr="00D17F38">
        <w:rPr>
          <w:rFonts w:ascii="Times New Roman" w:eastAsia="Calibri" w:hAnsi="Times New Roman" w:cs="Times New Roman"/>
          <w:bCs/>
          <w:sz w:val="28"/>
          <w:szCs w:val="28"/>
        </w:rPr>
        <w:t>.</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6.6. При предоставлении М</w:t>
      </w:r>
      <w:r w:rsidRPr="00D17F38">
        <w:rPr>
          <w:rFonts w:ascii="Times New Roman" w:eastAsia="Calibri" w:hAnsi="Times New Roman" w:cs="Times New Roman"/>
          <w:sz w:val="28"/>
          <w:szCs w:val="28"/>
        </w:rPr>
        <w:t xml:space="preserve">униципальной </w:t>
      </w:r>
      <w:r w:rsidRPr="00D17F38">
        <w:rPr>
          <w:rFonts w:ascii="Times New Roman" w:eastAsia="Calibri" w:hAnsi="Times New Roman" w:cs="Times New Roman"/>
          <w:sz w:val="28"/>
          <w:szCs w:val="28"/>
          <w:lang w:eastAsia="ru-RU"/>
        </w:rPr>
        <w:t>услуги по экстерриториальному принципу МФЦ:</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2) осуществляет копирование (сканирование) документов, предусмотренных </w:t>
      </w:r>
      <w:hyperlink r:id="rId15" w:history="1">
        <w:r w:rsidRPr="00D17F38">
          <w:rPr>
            <w:rFonts w:ascii="Times New Roman" w:eastAsia="Calibri" w:hAnsi="Times New Roman" w:cs="Times New Roman"/>
            <w:sz w:val="28"/>
            <w:szCs w:val="28"/>
            <w:lang w:eastAsia="ru-RU"/>
          </w:rPr>
          <w:t>пунктами 1</w:t>
        </w:r>
      </w:hyperlink>
      <w:r w:rsidRPr="00D17F38">
        <w:rPr>
          <w:rFonts w:ascii="Times New Roman" w:eastAsia="Calibri" w:hAnsi="Times New Roman" w:cs="Times New Roman"/>
          <w:sz w:val="28"/>
          <w:szCs w:val="28"/>
          <w:lang w:eastAsia="ru-RU"/>
        </w:rPr>
        <w:t xml:space="preserve"> - </w:t>
      </w:r>
      <w:hyperlink r:id="rId16" w:history="1">
        <w:r w:rsidRPr="00D17F38">
          <w:rPr>
            <w:rFonts w:ascii="Times New Roman" w:eastAsia="Calibri" w:hAnsi="Times New Roman" w:cs="Times New Roman"/>
            <w:sz w:val="28"/>
            <w:szCs w:val="28"/>
            <w:lang w:eastAsia="ru-RU"/>
          </w:rPr>
          <w:t>7</w:t>
        </w:r>
      </w:hyperlink>
      <w:r w:rsidRPr="00D17F38">
        <w:rPr>
          <w:rFonts w:ascii="Times New Roman" w:eastAsia="Calibri" w:hAnsi="Times New Roman" w:cs="Times New Roman"/>
          <w:sz w:val="28"/>
          <w:szCs w:val="28"/>
          <w:lang w:eastAsia="ru-RU"/>
        </w:rPr>
        <w:t xml:space="preserve">, </w:t>
      </w:r>
      <w:hyperlink r:id="rId17" w:history="1">
        <w:r w:rsidRPr="00D17F38">
          <w:rPr>
            <w:rFonts w:ascii="Times New Roman" w:eastAsia="Calibri" w:hAnsi="Times New Roman" w:cs="Times New Roman"/>
            <w:sz w:val="28"/>
            <w:szCs w:val="28"/>
            <w:lang w:eastAsia="ru-RU"/>
          </w:rPr>
          <w:t>9</w:t>
        </w:r>
      </w:hyperlink>
      <w:r w:rsidRPr="00D17F38">
        <w:rPr>
          <w:rFonts w:ascii="Times New Roman" w:eastAsia="Calibri" w:hAnsi="Times New Roman" w:cs="Times New Roman"/>
          <w:sz w:val="28"/>
          <w:szCs w:val="28"/>
          <w:lang w:eastAsia="ru-RU"/>
        </w:rPr>
        <w:t xml:space="preserve">, </w:t>
      </w:r>
      <w:hyperlink r:id="rId18" w:history="1">
        <w:r w:rsidRPr="00D17F38">
          <w:rPr>
            <w:rFonts w:ascii="Times New Roman" w:eastAsia="Calibri" w:hAnsi="Times New Roman" w:cs="Times New Roman"/>
            <w:sz w:val="28"/>
            <w:szCs w:val="28"/>
            <w:lang w:eastAsia="ru-RU"/>
          </w:rPr>
          <w:t>10</w:t>
        </w:r>
      </w:hyperlink>
      <w:r w:rsidRPr="00D17F38">
        <w:rPr>
          <w:rFonts w:ascii="Times New Roman" w:eastAsia="Calibri" w:hAnsi="Times New Roman" w:cs="Times New Roman"/>
          <w:sz w:val="28"/>
          <w:szCs w:val="28"/>
          <w:lang w:eastAsia="ru-RU"/>
        </w:rPr>
        <w:t xml:space="preserve">, </w:t>
      </w:r>
      <w:hyperlink r:id="rId19" w:history="1">
        <w:r w:rsidRPr="00D17F38">
          <w:rPr>
            <w:rFonts w:ascii="Times New Roman" w:eastAsia="Calibri" w:hAnsi="Times New Roman" w:cs="Times New Roman"/>
            <w:sz w:val="28"/>
            <w:szCs w:val="28"/>
            <w:lang w:eastAsia="ru-RU"/>
          </w:rPr>
          <w:t>14</w:t>
        </w:r>
      </w:hyperlink>
      <w:r w:rsidRPr="00D17F38">
        <w:rPr>
          <w:rFonts w:ascii="Times New Roman" w:eastAsia="Calibri" w:hAnsi="Times New Roman" w:cs="Times New Roman"/>
          <w:sz w:val="28"/>
          <w:szCs w:val="28"/>
          <w:lang w:eastAsia="ru-RU"/>
        </w:rPr>
        <w:t xml:space="preserve">, </w:t>
      </w:r>
      <w:hyperlink r:id="rId20" w:history="1">
        <w:r w:rsidRPr="00D17F38">
          <w:rPr>
            <w:rFonts w:ascii="Times New Roman" w:eastAsia="Calibri" w:hAnsi="Times New Roman" w:cs="Times New Roman"/>
            <w:sz w:val="28"/>
            <w:szCs w:val="28"/>
            <w:lang w:eastAsia="ru-RU"/>
          </w:rPr>
          <w:t>17</w:t>
        </w:r>
      </w:hyperlink>
      <w:r w:rsidRPr="00D17F38">
        <w:rPr>
          <w:rFonts w:ascii="Times New Roman" w:eastAsia="Calibri" w:hAnsi="Times New Roman" w:cs="Times New Roman"/>
          <w:sz w:val="28"/>
          <w:szCs w:val="28"/>
          <w:lang w:eastAsia="ru-RU"/>
        </w:rPr>
        <w:t xml:space="preserve"> и </w:t>
      </w:r>
      <w:hyperlink r:id="rId21" w:history="1">
        <w:r w:rsidRPr="00D17F38">
          <w:rPr>
            <w:rFonts w:ascii="Times New Roman" w:eastAsia="Calibri" w:hAnsi="Times New Roman" w:cs="Times New Roman"/>
            <w:sz w:val="28"/>
            <w:szCs w:val="28"/>
            <w:lang w:eastAsia="ru-RU"/>
          </w:rPr>
          <w:t>18 части 6 статьи 7</w:t>
        </w:r>
      </w:hyperlink>
      <w:r w:rsidRPr="00D17F38">
        <w:rPr>
          <w:rFonts w:ascii="Times New Roman" w:eastAsia="Calibri" w:hAnsi="Times New Roman" w:cs="Times New Roman"/>
          <w:sz w:val="28"/>
          <w:szCs w:val="28"/>
          <w:lang w:eastAsia="ru-RU"/>
        </w:rPr>
        <w:t xml:space="preserve"> Федерального закона от 27 июля 2010 г. № 210-ФЗ «Об организации предоставления </w:t>
      </w:r>
      <w:r w:rsidRPr="00D17F38">
        <w:rPr>
          <w:rFonts w:ascii="Times New Roman" w:eastAsia="Calibri" w:hAnsi="Times New Roman" w:cs="Times New Roman"/>
          <w:sz w:val="28"/>
          <w:szCs w:val="28"/>
          <w:lang w:eastAsia="ru-RU"/>
        </w:rPr>
        <w:lastRenderedPageBreak/>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17F38" w:rsidRPr="00D17F38" w:rsidRDefault="00D17F38" w:rsidP="00D17F3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3) формирует электронные документы и (или) электронные файлы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7F38" w:rsidRPr="00D17F38" w:rsidRDefault="00D17F38" w:rsidP="00D17F38">
      <w:pPr>
        <w:spacing w:after="0" w:line="240" w:lineRule="auto"/>
        <w:ind w:firstLine="709"/>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файлы документов, заверенные уполномоченным должностным лицом МФЦ в </w:t>
      </w:r>
      <w:r w:rsidRPr="00D17F38">
        <w:rPr>
          <w:rFonts w:ascii="Times New Roman" w:eastAsia="Calibri" w:hAnsi="Times New Roman" w:cs="Times New Roman"/>
          <w:sz w:val="28"/>
          <w:szCs w:val="28"/>
        </w:rPr>
        <w:t>органы местного самоуправления в Краснодарском крае</w:t>
      </w:r>
      <w:r w:rsidRPr="00D17F38">
        <w:rPr>
          <w:rFonts w:ascii="Times New Roman" w:eastAsia="Calibri" w:hAnsi="Times New Roman" w:cs="Times New Roman"/>
          <w:sz w:val="28"/>
          <w:szCs w:val="28"/>
          <w:lang w:eastAsia="ru-RU"/>
        </w:rPr>
        <w:t>, подведомственные им организации, предоставляющие соответствующую Муниципальную</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услугу.</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6.7. </w:t>
      </w:r>
      <w:r w:rsidRPr="00D17F38">
        <w:rPr>
          <w:rFonts w:ascii="Times New Roman" w:eastAsia="Calibri" w:hAnsi="Times New Roman" w:cs="Times New Roman"/>
          <w:sz w:val="28"/>
          <w:szCs w:val="28"/>
        </w:rPr>
        <w:t>Результатом административной процедуры является получение з</w:t>
      </w:r>
      <w:r w:rsidRPr="00D17F38">
        <w:rPr>
          <w:rFonts w:ascii="Times New Roman" w:eastAsia="Calibri" w:hAnsi="Times New Roman" w:cs="Times New Roman"/>
          <w:sz w:val="28"/>
          <w:szCs w:val="28"/>
          <w:lang w:eastAsia="ru-RU"/>
        </w:rPr>
        <w:t>аявителем</w:t>
      </w:r>
      <w:r w:rsidRPr="00D17F38">
        <w:rPr>
          <w:rFonts w:ascii="Times New Roman" w:eastAsia="Calibri" w:hAnsi="Times New Roman" w:cs="Times New Roman"/>
          <w:sz w:val="28"/>
          <w:szCs w:val="28"/>
        </w:rPr>
        <w:t xml:space="preserve"> информации</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о порядке предоставления Муниципальной услуги</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6.8.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отметка в журнале МФЦ о проведенной консультации</w:t>
      </w:r>
      <w:r w:rsidRPr="00D17F38">
        <w:rPr>
          <w:rFonts w:ascii="Times New Roman" w:eastAsia="Calibri" w:hAnsi="Times New Roman" w:cs="Times New Roman"/>
          <w:sz w:val="28"/>
          <w:szCs w:val="28"/>
        </w:rPr>
        <w:t>.</w:t>
      </w:r>
    </w:p>
    <w:p w:rsidR="00D17F38" w:rsidRPr="00D17F38" w:rsidRDefault="00D17F38" w:rsidP="00D17F38">
      <w:pPr>
        <w:widowControl w:val="0"/>
        <w:tabs>
          <w:tab w:val="left" w:pos="567"/>
          <w:tab w:val="left" w:pos="709"/>
        </w:tabs>
        <w:autoSpaceDE w:val="0"/>
        <w:autoSpaceDN w:val="0"/>
        <w:spacing w:after="0" w:line="240" w:lineRule="auto"/>
        <w:ind w:firstLine="540"/>
        <w:jc w:val="center"/>
        <w:rPr>
          <w:rFonts w:ascii="Times New Roman" w:eastAsia="Calibri" w:hAnsi="Times New Roman" w:cs="Times New Roman"/>
          <w:sz w:val="28"/>
          <w:szCs w:val="28"/>
          <w:highlight w:val="green"/>
        </w:rPr>
      </w:pPr>
    </w:p>
    <w:p w:rsidR="00D17F38" w:rsidRPr="00D17F38" w:rsidRDefault="00D17F38" w:rsidP="00D17F38">
      <w:pPr>
        <w:widowControl w:val="0"/>
        <w:tabs>
          <w:tab w:val="left" w:pos="567"/>
          <w:tab w:val="left" w:pos="709"/>
        </w:tabs>
        <w:autoSpaceDE w:val="0"/>
        <w:autoSpaceDN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6.9. Основанием для начала административной процедуры является представление Заявителем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2" w:history="1">
        <w:r w:rsidRPr="00D17F38">
          <w:rPr>
            <w:rFonts w:ascii="Times New Roman" w:eastAsia="Calibri" w:hAnsi="Times New Roman" w:cs="Times New Roman"/>
            <w:sz w:val="28"/>
            <w:szCs w:val="28"/>
          </w:rPr>
          <w:t>частях 10</w:t>
        </w:r>
      </w:hyperlink>
      <w:r w:rsidRPr="00D17F38">
        <w:rPr>
          <w:rFonts w:ascii="Times New Roman" w:eastAsia="Calibri" w:hAnsi="Times New Roman" w:cs="Times New Roman"/>
          <w:sz w:val="28"/>
          <w:szCs w:val="28"/>
        </w:rPr>
        <w:t xml:space="preserve"> и </w:t>
      </w:r>
      <w:hyperlink r:id="rId23" w:history="1">
        <w:r w:rsidRPr="00D17F38">
          <w:rPr>
            <w:rFonts w:ascii="Times New Roman" w:eastAsia="Calibri" w:hAnsi="Times New Roman" w:cs="Times New Roman"/>
            <w:sz w:val="28"/>
            <w:szCs w:val="28"/>
          </w:rPr>
          <w:t>11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sidRPr="00D17F38">
        <w:rPr>
          <w:rFonts w:ascii="Times New Roman" w:eastAsia="Calibri" w:hAnsi="Times New Roman" w:cs="Times New Roman"/>
          <w:sz w:val="28"/>
          <w:szCs w:val="28"/>
        </w:rPr>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 № 210-ФЗ «Об организации предоставления государственных и муниципальных услуг», сотрудник МФЦ снимает с них копии.</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6.12. При приеме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17F38" w:rsidRPr="00D17F38" w:rsidRDefault="00D17F38" w:rsidP="00D17F38">
      <w:pPr>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24" w:history="1">
        <w:r w:rsidRPr="00D17F38">
          <w:rPr>
            <w:rFonts w:ascii="Times New Roman" w:eastAsia="Calibri" w:hAnsi="Times New Roman" w:cs="Times New Roman"/>
            <w:sz w:val="28"/>
            <w:szCs w:val="28"/>
          </w:rPr>
          <w:t>частях 10</w:t>
        </w:r>
      </w:hyperlink>
      <w:r w:rsidRPr="00D17F38">
        <w:rPr>
          <w:rFonts w:ascii="Times New Roman" w:eastAsia="Calibri" w:hAnsi="Times New Roman" w:cs="Times New Roman"/>
          <w:sz w:val="28"/>
          <w:szCs w:val="28"/>
        </w:rPr>
        <w:t xml:space="preserve"> и </w:t>
      </w:r>
      <w:hyperlink r:id="rId25" w:history="1">
        <w:r w:rsidRPr="00D17F38">
          <w:rPr>
            <w:rFonts w:ascii="Times New Roman" w:eastAsia="Calibri" w:hAnsi="Times New Roman" w:cs="Times New Roman"/>
            <w:sz w:val="28"/>
            <w:szCs w:val="28"/>
          </w:rPr>
          <w:t>11 статьи 7</w:t>
        </w:r>
      </w:hyperlink>
      <w:r w:rsidRPr="00D17F38">
        <w:rPr>
          <w:rFonts w:ascii="Times New Roman" w:eastAsia="Calibri"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6.15. Специалист </w:t>
      </w:r>
      <w:r w:rsidRPr="00D17F38">
        <w:rPr>
          <w:rFonts w:ascii="Times New Roman" w:eastAsia="Calibri" w:hAnsi="Times New Roman" w:cs="Times New Roman"/>
          <w:bCs/>
          <w:sz w:val="28"/>
          <w:szCs w:val="28"/>
        </w:rPr>
        <w:t xml:space="preserve">МФЦ </w:t>
      </w:r>
      <w:r w:rsidRPr="00D17F38">
        <w:rPr>
          <w:rFonts w:ascii="Times New Roman" w:eastAsia="Calibri" w:hAnsi="Times New Roman" w:cs="Times New Roman"/>
          <w:sz w:val="28"/>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принявшего документы.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6.16.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прием специалистом </w:t>
      </w:r>
      <w:r w:rsidRPr="00D17F38">
        <w:rPr>
          <w:rFonts w:ascii="Times New Roman" w:eastAsia="Calibri" w:hAnsi="Times New Roman" w:cs="Times New Roman"/>
          <w:bCs/>
          <w:sz w:val="28"/>
          <w:szCs w:val="28"/>
        </w:rPr>
        <w:t>МФЦ документов, представленных Заявителем</w:t>
      </w:r>
      <w:r w:rsidRPr="00D17F38">
        <w:rPr>
          <w:rFonts w:ascii="Times New Roman" w:eastAsia="Calibri" w:hAnsi="Times New Roman" w:cs="Times New Roman"/>
          <w:sz w:val="28"/>
          <w:szCs w:val="28"/>
          <w:lang w:eastAsia="ru-RU"/>
        </w:rPr>
        <w:t>.</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6.17.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оформление расписки о приеме документов от заявителя</w:t>
      </w:r>
      <w:r w:rsidRPr="00D17F38">
        <w:rPr>
          <w:rFonts w:ascii="Times New Roman" w:eastAsia="Calibri" w:hAnsi="Times New Roman" w:cs="Times New Roman"/>
          <w:sz w:val="28"/>
          <w:szCs w:val="28"/>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6.18.   Общий срок выполнения административной процедуры не может превышать 1 (один) день.</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D17F38" w:rsidRPr="00D17F38" w:rsidRDefault="00D17F38" w:rsidP="00D17F38">
      <w:pPr>
        <w:tabs>
          <w:tab w:val="left" w:pos="567"/>
          <w:tab w:val="left" w:pos="709"/>
        </w:tabs>
        <w:autoSpaceDE w:val="0"/>
        <w:autoSpaceDN w:val="0"/>
        <w:adjustRightInd w:val="0"/>
        <w:spacing w:after="0" w:line="240" w:lineRule="auto"/>
        <w:ind w:firstLine="567"/>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Формирование и направление МФЦ межведомственного запроса в Администрацию</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lastRenderedPageBreak/>
        <w:t xml:space="preserve">6.19. </w:t>
      </w:r>
      <w:r w:rsidRPr="00D17F38">
        <w:rPr>
          <w:rFonts w:ascii="Times New Roman" w:eastAsia="Calibri" w:hAnsi="Times New Roman" w:cs="Times New Roman"/>
          <w:sz w:val="28"/>
          <w:szCs w:val="28"/>
          <w:lang w:eastAsia="ru-RU"/>
        </w:rPr>
        <w:t xml:space="preserve">Основанием для начала административной процедуры является прием специалистом </w:t>
      </w:r>
      <w:r w:rsidRPr="00D17F38">
        <w:rPr>
          <w:rFonts w:ascii="Times New Roman" w:eastAsia="Calibri" w:hAnsi="Times New Roman" w:cs="Times New Roman"/>
          <w:bCs/>
          <w:sz w:val="28"/>
          <w:szCs w:val="28"/>
        </w:rPr>
        <w:t>МФЦ документов, представленных заявителем.</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6.20. Специалист </w:t>
      </w:r>
      <w:r w:rsidRPr="00D17F38">
        <w:rPr>
          <w:rFonts w:ascii="Times New Roman" w:eastAsia="Calibri" w:hAnsi="Times New Roman" w:cs="Times New Roman"/>
          <w:bCs/>
          <w:sz w:val="28"/>
          <w:szCs w:val="28"/>
        </w:rPr>
        <w:t xml:space="preserve">МФЦ готовит пакет </w:t>
      </w:r>
      <w:r w:rsidRPr="00D17F38">
        <w:rPr>
          <w:rFonts w:ascii="Times New Roman" w:eastAsia="Calibri" w:hAnsi="Times New Roman" w:cs="Times New Roman"/>
          <w:sz w:val="28"/>
          <w:szCs w:val="28"/>
          <w:lang w:eastAsia="ru-RU"/>
        </w:rPr>
        <w:t>принятых документов и направляет</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sz w:val="28"/>
          <w:szCs w:val="28"/>
          <w:lang w:eastAsia="ru-RU"/>
        </w:rPr>
        <w:t>его</w:t>
      </w:r>
      <w:r w:rsidRPr="00D17F38">
        <w:rPr>
          <w:rFonts w:ascii="Times New Roman" w:eastAsia="Calibri" w:hAnsi="Times New Roman" w:cs="Times New Roman"/>
          <w:sz w:val="28"/>
          <w:szCs w:val="28"/>
        </w:rPr>
        <w:t xml:space="preserve"> в Администрацию </w:t>
      </w:r>
      <w:r w:rsidRPr="00D17F38">
        <w:rPr>
          <w:rFonts w:ascii="Times New Roman" w:eastAsia="Calibri" w:hAnsi="Times New Roman" w:cs="Times New Roman"/>
          <w:sz w:val="28"/>
          <w:szCs w:val="28"/>
          <w:lang w:eastAsia="ru-RU"/>
        </w:rPr>
        <w:t>в соответствии с соглашением о взаимодействии.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6.21.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направление МФЦ </w:t>
      </w:r>
      <w:r w:rsidRPr="00D17F38">
        <w:rPr>
          <w:rFonts w:ascii="Times New Roman" w:eastAsia="Calibri" w:hAnsi="Times New Roman" w:cs="Times New Roman"/>
          <w:sz w:val="28"/>
          <w:szCs w:val="28"/>
        </w:rPr>
        <w:t>в Администрацию</w:t>
      </w:r>
      <w:r w:rsidRPr="00D17F38">
        <w:rPr>
          <w:rFonts w:ascii="Times New Roman" w:eastAsia="Calibri" w:hAnsi="Times New Roman" w:cs="Times New Roman"/>
          <w:sz w:val="28"/>
          <w:szCs w:val="28"/>
          <w:lang w:eastAsia="ru-RU"/>
        </w:rPr>
        <w:t xml:space="preserve"> принятых от заявителя документов.</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6.22.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Pr="00D17F38">
        <w:rPr>
          <w:rFonts w:ascii="Times New Roman" w:eastAsia="Calibri" w:hAnsi="Times New Roman" w:cs="Times New Roman"/>
          <w:sz w:val="28"/>
          <w:szCs w:val="28"/>
        </w:rPr>
        <w:t>.</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6.23. Общий срок выполнения административной процедуры не может превышать 1 (один) день.</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p>
    <w:p w:rsidR="00D17F38" w:rsidRPr="00D17F38" w:rsidRDefault="00D17F38" w:rsidP="00D17F38">
      <w:pPr>
        <w:tabs>
          <w:tab w:val="left" w:pos="567"/>
          <w:tab w:val="left" w:pos="709"/>
        </w:tabs>
        <w:autoSpaceDE w:val="0"/>
        <w:autoSpaceDN w:val="0"/>
        <w:adjustRightInd w:val="0"/>
        <w:spacing w:after="0" w:line="240" w:lineRule="auto"/>
        <w:jc w:val="center"/>
        <w:rPr>
          <w:rFonts w:ascii="Times New Roman" w:eastAsia="Calibri" w:hAnsi="Times New Roman" w:cs="Times New Roman"/>
          <w:sz w:val="28"/>
          <w:szCs w:val="28"/>
          <w:highlight w:val="green"/>
        </w:rPr>
      </w:pPr>
      <w:r w:rsidRPr="00D17F38">
        <w:rPr>
          <w:rFonts w:ascii="Times New Roman" w:eastAsia="Calibri"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D17F38">
        <w:rPr>
          <w:rFonts w:ascii="Times New Roman" w:eastAsia="Calibri" w:hAnsi="Times New Roman" w:cs="Times New Roman"/>
          <w:sz w:val="28"/>
          <w:szCs w:val="28"/>
        </w:rPr>
        <w:t xml:space="preserve">6.24. </w:t>
      </w:r>
      <w:r w:rsidRPr="00D17F38">
        <w:rPr>
          <w:rFonts w:ascii="Times New Roman" w:eastAsia="Calibri" w:hAnsi="Times New Roman" w:cs="Times New Roman"/>
          <w:sz w:val="28"/>
          <w:szCs w:val="28"/>
          <w:lang w:eastAsia="ru-RU"/>
        </w:rPr>
        <w:t>Основанием для начала административной процедуры является получение МФЦ</w:t>
      </w:r>
      <w:r w:rsidRPr="00D17F38">
        <w:rPr>
          <w:rFonts w:ascii="Times New Roman" w:eastAsia="Calibri" w:hAnsi="Times New Roman" w:cs="Times New Roman"/>
          <w:kern w:val="2"/>
          <w:sz w:val="28"/>
          <w:szCs w:val="28"/>
        </w:rPr>
        <w:t xml:space="preserve"> </w:t>
      </w:r>
      <w:r w:rsidRPr="00D17F38">
        <w:rPr>
          <w:rFonts w:ascii="Times New Roman" w:eastAsia="Calibri" w:hAnsi="Times New Roman" w:cs="Times New Roman"/>
          <w:sz w:val="28"/>
          <w:szCs w:val="28"/>
          <w:lang w:eastAsia="ru-RU"/>
        </w:rPr>
        <w:t>от Администрации</w:t>
      </w:r>
      <w:r w:rsidRPr="00D17F38">
        <w:rPr>
          <w:rFonts w:ascii="Times New Roman" w:eastAsia="Calibri" w:hAnsi="Times New Roman" w:cs="Times New Roman"/>
          <w:sz w:val="28"/>
          <w:szCs w:val="28"/>
        </w:rPr>
        <w:t xml:space="preserve"> </w:t>
      </w:r>
      <w:r w:rsidRPr="00D17F38">
        <w:rPr>
          <w:rFonts w:ascii="Times New Roman" w:eastAsia="Calibri" w:hAnsi="Times New Roman" w:cs="Times New Roman"/>
          <w:kern w:val="2"/>
          <w:sz w:val="28"/>
          <w:szCs w:val="28"/>
        </w:rPr>
        <w:t>документов для их выдачи заявителю</w:t>
      </w:r>
      <w:r w:rsidRPr="00D17F38">
        <w:rPr>
          <w:rFonts w:ascii="Times New Roman" w:eastAsia="Calibri" w:hAnsi="Times New Roman" w:cs="Times New Roman"/>
          <w:bCs/>
          <w:sz w:val="28"/>
          <w:szCs w:val="28"/>
        </w:rPr>
        <w:t xml:space="preserve">.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6.25. МФЦ</w:t>
      </w:r>
      <w:r w:rsidRPr="00D17F38">
        <w:rPr>
          <w:rFonts w:ascii="Times New Roman" w:eastAsia="Calibri" w:hAnsi="Times New Roman" w:cs="Times New Roman"/>
          <w:sz w:val="28"/>
          <w:szCs w:val="28"/>
          <w:lang w:eastAsia="ru-RU"/>
        </w:rPr>
        <w:t xml:space="preserve"> </w:t>
      </w:r>
      <w:r w:rsidRPr="00D17F38">
        <w:rPr>
          <w:rFonts w:ascii="Times New Roman" w:eastAsia="Calibri" w:hAnsi="Times New Roman" w:cs="Times New Roman"/>
          <w:sz w:val="28"/>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действующим законодательством Российской Федерации.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6.27.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выдача заявителю документов.</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6.28.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D17F38">
        <w:rPr>
          <w:rFonts w:ascii="Times New Roman" w:eastAsia="Calibri" w:hAnsi="Times New Roman" w:cs="Times New Roman"/>
          <w:sz w:val="28"/>
          <w:szCs w:val="28"/>
        </w:rPr>
        <w:t xml:space="preserve">. </w:t>
      </w:r>
    </w:p>
    <w:p w:rsidR="00D17F38" w:rsidRPr="00D17F38" w:rsidRDefault="00D17F38" w:rsidP="00D17F38">
      <w:pPr>
        <w:widowControl w:val="0"/>
        <w:suppressAutoHyphens/>
        <w:spacing w:after="0" w:line="240" w:lineRule="auto"/>
        <w:ind w:firstLine="567"/>
        <w:contextualSpacing/>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6.29. Общий срок выполнения административной процедуры не может превышать 1 (один) день</w:t>
      </w:r>
    </w:p>
    <w:p w:rsidR="00D17F38" w:rsidRPr="00D17F38" w:rsidRDefault="00D17F38" w:rsidP="00D17F38">
      <w:pPr>
        <w:autoSpaceDE w:val="0"/>
        <w:autoSpaceDN w:val="0"/>
        <w:adjustRightInd w:val="0"/>
        <w:spacing w:after="0" w:line="240" w:lineRule="auto"/>
        <w:ind w:firstLine="540"/>
        <w:jc w:val="center"/>
        <w:rPr>
          <w:rFonts w:ascii="Times New Roman" w:eastAsia="Calibri" w:hAnsi="Times New Roman" w:cs="Times New Roman"/>
          <w:b/>
          <w:bCs/>
          <w:sz w:val="28"/>
          <w:szCs w:val="28"/>
          <w:highlight w:val="green"/>
          <w:lang w:eastAsia="ru-RU"/>
        </w:rPr>
      </w:pPr>
    </w:p>
    <w:p w:rsidR="00D17F38" w:rsidRPr="00D17F38" w:rsidRDefault="00D17F38" w:rsidP="00D17F38">
      <w:pPr>
        <w:autoSpaceDE w:val="0"/>
        <w:autoSpaceDN w:val="0"/>
        <w:adjustRightInd w:val="0"/>
        <w:spacing w:after="0" w:line="240" w:lineRule="auto"/>
        <w:jc w:val="center"/>
        <w:rPr>
          <w:rFonts w:ascii="Times New Roman" w:eastAsia="Calibri" w:hAnsi="Times New Roman" w:cs="Times New Roman"/>
          <w:bCs/>
          <w:sz w:val="28"/>
          <w:szCs w:val="28"/>
          <w:highlight w:val="green"/>
          <w:lang w:eastAsia="ru-RU"/>
        </w:rPr>
      </w:pPr>
      <w:r w:rsidRPr="00D17F38">
        <w:rPr>
          <w:rFonts w:ascii="Times New Roman" w:eastAsia="Calibri" w:hAnsi="Times New Roman" w:cs="Times New Roman"/>
          <w:bCs/>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w:t>
      </w:r>
      <w:r w:rsidRPr="00D17F38">
        <w:rPr>
          <w:rFonts w:ascii="Times New Roman" w:eastAsia="Calibri" w:hAnsi="Times New Roman" w:cs="Times New Roman"/>
          <w:bCs/>
          <w:sz w:val="28"/>
          <w:szCs w:val="28"/>
          <w:lang w:eastAsia="ru-RU"/>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6.30. Основанием для начала административной процедуры является представление Заявителем в </w:t>
      </w:r>
      <w:r w:rsidRPr="00D17F38">
        <w:rPr>
          <w:rFonts w:ascii="Times New Roman" w:eastAsia="Calibri" w:hAnsi="Times New Roman" w:cs="Times New Roman"/>
          <w:bCs/>
          <w:sz w:val="28"/>
          <w:szCs w:val="28"/>
        </w:rPr>
        <w:t>МФЦ</w:t>
      </w:r>
      <w:r w:rsidRPr="00D17F38">
        <w:rPr>
          <w:rFonts w:ascii="Times New Roman" w:eastAsia="Calibri" w:hAnsi="Times New Roman" w:cs="Times New Roman"/>
          <w:sz w:val="28"/>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D17F38">
        <w:rPr>
          <w:rFonts w:ascii="Times New Roman" w:eastAsia="Calibri" w:hAnsi="Times New Roman" w:cs="Times New Roman"/>
          <w:bCs/>
          <w:sz w:val="28"/>
          <w:szCs w:val="28"/>
          <w:lang w:eastAsia="ru-RU"/>
        </w:rPr>
        <w:t>усиленной квалифицированной электронной подписью</w:t>
      </w:r>
      <w:r w:rsidRPr="00D17F38">
        <w:rPr>
          <w:rFonts w:ascii="Times New Roman" w:eastAsia="Calibri" w:hAnsi="Times New Roman" w:cs="Times New Roman"/>
          <w:sz w:val="28"/>
          <w:szCs w:val="28"/>
          <w:lang w:eastAsia="ru-RU"/>
        </w:rPr>
        <w:t>.</w:t>
      </w:r>
    </w:p>
    <w:p w:rsidR="00D17F38" w:rsidRPr="00D17F38" w:rsidRDefault="00D17F38" w:rsidP="00D17F38">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rPr>
        <w:t>6.31.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lang w:eastAsia="ru-RU"/>
        </w:rPr>
      </w:pPr>
      <w:r w:rsidRPr="00D17F38">
        <w:rPr>
          <w:rFonts w:ascii="Times New Roman" w:eastAsia="Calibri" w:hAnsi="Times New Roman" w:cs="Times New Roman"/>
          <w:sz w:val="28"/>
          <w:szCs w:val="28"/>
          <w:lang w:eastAsia="ru-RU"/>
        </w:rPr>
        <w:t xml:space="preserve">6.32. </w:t>
      </w:r>
      <w:r w:rsidRPr="00D17F38">
        <w:rPr>
          <w:rFonts w:ascii="Times New Roman" w:eastAsia="Calibri" w:hAnsi="Times New Roman" w:cs="Times New Roman"/>
          <w:sz w:val="28"/>
          <w:szCs w:val="28"/>
        </w:rPr>
        <w:t>Результатом административной процедуры является</w:t>
      </w:r>
      <w:r w:rsidRPr="00D17F38">
        <w:rPr>
          <w:rFonts w:ascii="Times New Roman" w:eastAsia="Calibri" w:hAnsi="Times New Roman" w:cs="Times New Roman"/>
          <w:sz w:val="28"/>
          <w:szCs w:val="28"/>
          <w:lang w:eastAsia="ru-RU"/>
        </w:rPr>
        <w:t xml:space="preserve"> выявление факта действительности (недействительности) </w:t>
      </w:r>
      <w:r w:rsidRPr="00D17F38">
        <w:rPr>
          <w:rFonts w:ascii="Times New Roman" w:eastAsia="Calibri" w:hAnsi="Times New Roman" w:cs="Times New Roman"/>
          <w:sz w:val="28"/>
          <w:szCs w:val="28"/>
        </w:rPr>
        <w:t>усиленной квалифицированной электронной подписи заявителя</w:t>
      </w:r>
      <w:r w:rsidRPr="00D17F38">
        <w:rPr>
          <w:rFonts w:ascii="Times New Roman" w:eastAsia="Calibri" w:hAnsi="Times New Roman" w:cs="Times New Roman"/>
          <w:sz w:val="28"/>
          <w:szCs w:val="28"/>
          <w:lang w:eastAsia="ru-RU"/>
        </w:rPr>
        <w:t>.</w:t>
      </w:r>
    </w:p>
    <w:p w:rsidR="00D17F38" w:rsidRPr="00D17F38" w:rsidRDefault="00D17F38" w:rsidP="00D17F38">
      <w:pPr>
        <w:widowControl w:val="0"/>
        <w:tabs>
          <w:tab w:val="left" w:pos="567"/>
          <w:tab w:val="left" w:pos="709"/>
        </w:tabs>
        <w:autoSpaceDE w:val="0"/>
        <w:autoSpaceDN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6.33.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D17F38">
        <w:rPr>
          <w:rFonts w:ascii="Times New Roman" w:eastAsia="Calibri" w:hAnsi="Times New Roman" w:cs="Times New Roman"/>
          <w:sz w:val="28"/>
          <w:szCs w:val="28"/>
        </w:rPr>
        <w:t xml:space="preserve">. </w:t>
      </w:r>
    </w:p>
    <w:p w:rsidR="00D17F38" w:rsidRPr="00D17F38" w:rsidRDefault="00D17F38" w:rsidP="00D17F38">
      <w:pPr>
        <w:tabs>
          <w:tab w:val="left" w:pos="567"/>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17F38">
        <w:rPr>
          <w:rFonts w:ascii="Times New Roman" w:eastAsia="Calibri" w:hAnsi="Times New Roman" w:cs="Times New Roman"/>
          <w:sz w:val="28"/>
          <w:szCs w:val="28"/>
          <w:lang w:eastAsia="ru-RU"/>
        </w:rPr>
        <w:t xml:space="preserve">6.34. Способом фиксации результата </w:t>
      </w:r>
      <w:r w:rsidRPr="00D17F38">
        <w:rPr>
          <w:rFonts w:ascii="Times New Roman" w:eastAsia="Calibri" w:hAnsi="Times New Roman" w:cs="Times New Roman"/>
          <w:sz w:val="28"/>
          <w:szCs w:val="28"/>
        </w:rPr>
        <w:t>административной процедуры является</w:t>
      </w:r>
      <w:r w:rsidRPr="00D17F38">
        <w:rPr>
          <w:rFonts w:ascii="Times New Roman" w:eastAsia="Calibri" w:hAnsi="Times New Roman" w:cs="Times New Roman"/>
          <w:sz w:val="28"/>
          <w:szCs w:val="28"/>
          <w:lang w:eastAsia="ru-RU"/>
        </w:rPr>
        <w:t xml:space="preserve"> отметка в журнале МФЦ</w:t>
      </w:r>
      <w:r w:rsidRPr="00D17F38">
        <w:rPr>
          <w:rFonts w:ascii="Times New Roman" w:eastAsia="Calibri" w:hAnsi="Times New Roman" w:cs="Times New Roman"/>
          <w:sz w:val="28"/>
          <w:szCs w:val="28"/>
        </w:rPr>
        <w:t>.</w:t>
      </w:r>
    </w:p>
    <w:p w:rsidR="00D17F38" w:rsidRPr="00D17F38" w:rsidRDefault="00D17F38" w:rsidP="00D17F38">
      <w:pPr>
        <w:spacing w:after="0" w:line="240" w:lineRule="auto"/>
        <w:ind w:firstLine="567"/>
        <w:jc w:val="center"/>
        <w:rPr>
          <w:rFonts w:ascii="Times New Roman" w:eastAsia="Calibri" w:hAnsi="Times New Roman" w:cs="Times New Roman"/>
          <w:sz w:val="28"/>
          <w:szCs w:val="28"/>
        </w:rPr>
      </w:pPr>
    </w:p>
    <w:p w:rsidR="00D17F38" w:rsidRPr="00D17F38" w:rsidRDefault="00D17F38" w:rsidP="00D17F38">
      <w:pPr>
        <w:spacing w:after="0" w:line="240" w:lineRule="auto"/>
        <w:jc w:val="center"/>
        <w:rPr>
          <w:rFonts w:ascii="Times New Roman" w:eastAsia="Calibri" w:hAnsi="Times New Roman" w:cs="Times New Roman"/>
          <w:sz w:val="28"/>
          <w:szCs w:val="28"/>
        </w:rPr>
      </w:pPr>
    </w:p>
    <w:p w:rsidR="00D17F38" w:rsidRPr="00D17F38" w:rsidRDefault="00D17F38" w:rsidP="00D17F38">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Начальник общего отдела</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администрации Ольгинского</w:t>
      </w:r>
    </w:p>
    <w:p w:rsidR="00D17F38" w:rsidRPr="00D17F38" w:rsidRDefault="00D17F38" w:rsidP="00D17F38">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D17F38">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Абинского района</w:t>
      </w:r>
      <w:r>
        <w:rPr>
          <w:rFonts w:ascii="Times New Roman" w:eastAsia="Times New Roman" w:hAnsi="Times New Roman" w:cs="Times New Roman"/>
          <w:sz w:val="28"/>
          <w:szCs w:val="28"/>
          <w:lang w:eastAsia="ru-RU"/>
        </w:rPr>
        <w:t xml:space="preserve">                    </w:t>
      </w:r>
      <w:r w:rsidR="00D725A3">
        <w:rPr>
          <w:rFonts w:ascii="Times New Roman" w:eastAsia="Times New Roman" w:hAnsi="Times New Roman" w:cs="Times New Roman"/>
          <w:sz w:val="28"/>
          <w:szCs w:val="28"/>
          <w:lang w:eastAsia="ru-RU"/>
        </w:rPr>
        <w:t xml:space="preserve">подпись    </w:t>
      </w:r>
      <w:bookmarkStart w:id="3" w:name="_GoBack"/>
      <w:bookmarkEnd w:id="3"/>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Е.А.</w:t>
      </w:r>
      <w:r>
        <w:rPr>
          <w:rFonts w:ascii="Times New Roman" w:eastAsia="Times New Roman" w:hAnsi="Times New Roman" w:cs="Times New Roman"/>
          <w:sz w:val="28"/>
          <w:szCs w:val="28"/>
          <w:lang w:eastAsia="ru-RU"/>
        </w:rPr>
        <w:t xml:space="preserve"> </w:t>
      </w:r>
      <w:r w:rsidRPr="00D17F38">
        <w:rPr>
          <w:rFonts w:ascii="Times New Roman" w:eastAsia="Times New Roman" w:hAnsi="Times New Roman" w:cs="Times New Roman"/>
          <w:sz w:val="28"/>
          <w:szCs w:val="28"/>
          <w:lang w:eastAsia="ru-RU"/>
        </w:rPr>
        <w:t>Сущенко</w:t>
      </w:r>
    </w:p>
    <w:p w:rsidR="003E37E5" w:rsidRPr="007E5727" w:rsidRDefault="003E37E5" w:rsidP="00D17F38">
      <w:pPr>
        <w:autoSpaceDE w:val="0"/>
        <w:autoSpaceDN w:val="0"/>
        <w:adjustRightInd w:val="0"/>
        <w:spacing w:after="0" w:line="240" w:lineRule="auto"/>
        <w:ind w:firstLine="567"/>
        <w:jc w:val="center"/>
        <w:rPr>
          <w:rFonts w:ascii="Times New Roman" w:hAnsi="Times New Roman" w:cs="Times New Roman"/>
          <w:sz w:val="28"/>
          <w:szCs w:val="28"/>
        </w:rPr>
      </w:pPr>
    </w:p>
    <w:sectPr w:rsidR="003E37E5" w:rsidRPr="007E5727" w:rsidSect="007E5727">
      <w:pgSz w:w="11907" w:h="16840" w:code="9"/>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17" w:rsidRDefault="007A4B17" w:rsidP="004659F0">
      <w:pPr>
        <w:spacing w:after="0" w:line="240" w:lineRule="auto"/>
      </w:pPr>
      <w:r>
        <w:separator/>
      </w:r>
    </w:p>
  </w:endnote>
  <w:endnote w:type="continuationSeparator" w:id="0">
    <w:p w:rsidR="007A4B17" w:rsidRDefault="007A4B17" w:rsidP="0046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17" w:rsidRDefault="007A4B17" w:rsidP="004659F0">
      <w:pPr>
        <w:spacing w:after="0" w:line="240" w:lineRule="auto"/>
      </w:pPr>
      <w:r>
        <w:separator/>
      </w:r>
    </w:p>
  </w:footnote>
  <w:footnote w:type="continuationSeparator" w:id="0">
    <w:p w:rsidR="007A4B17" w:rsidRDefault="007A4B17" w:rsidP="00465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291EC8"/>
    <w:multiLevelType w:val="hybridMultilevel"/>
    <w:tmpl w:val="ADDC792C"/>
    <w:lvl w:ilvl="0" w:tplc="97A0722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15:restartNumberingAfterBreak="0">
    <w:nsid w:val="0AB858E3"/>
    <w:multiLevelType w:val="hybridMultilevel"/>
    <w:tmpl w:val="82A20570"/>
    <w:lvl w:ilvl="0" w:tplc="53985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34E54D2"/>
    <w:multiLevelType w:val="hybridMultilevel"/>
    <w:tmpl w:val="DF9AA398"/>
    <w:lvl w:ilvl="0" w:tplc="B23E9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11"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53F46BA"/>
    <w:multiLevelType w:val="hybridMultilevel"/>
    <w:tmpl w:val="73B690E6"/>
    <w:lvl w:ilvl="0" w:tplc="2EC6CCB0">
      <w:start w:val="1"/>
      <w:numFmt w:val="decimal"/>
      <w:lvlText w:val="%1."/>
      <w:lvlJc w:val="left"/>
      <w:pPr>
        <w:ind w:left="3621" w:hanging="360"/>
      </w:pPr>
      <w:rPr>
        <w:rFonts w:cs="Times New Roman" w:hint="default"/>
        <w:b w:val="0"/>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3" w15:restartNumberingAfterBreak="0">
    <w:nsid w:val="4AA606CE"/>
    <w:multiLevelType w:val="hybridMultilevel"/>
    <w:tmpl w:val="1B503DDE"/>
    <w:lvl w:ilvl="0" w:tplc="9E20B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15" w15:restartNumberingAfterBreak="0">
    <w:nsid w:val="5FBB6229"/>
    <w:multiLevelType w:val="hybridMultilevel"/>
    <w:tmpl w:val="88F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0"/>
  </w:num>
  <w:num w:numId="3">
    <w:abstractNumId w:val="1"/>
  </w:num>
  <w:num w:numId="4">
    <w:abstractNumId w:val="10"/>
  </w:num>
  <w:num w:numId="5">
    <w:abstractNumId w:val="11"/>
  </w:num>
  <w:num w:numId="6">
    <w:abstractNumId w:val="6"/>
  </w:num>
  <w:num w:numId="7">
    <w:abstractNumId w:val="14"/>
  </w:num>
  <w:num w:numId="8">
    <w:abstractNumId w:val="16"/>
  </w:num>
  <w:num w:numId="9">
    <w:abstractNumId w:val="2"/>
  </w:num>
  <w:num w:numId="10">
    <w:abstractNumId w:val="3"/>
  </w:num>
  <w:num w:numId="11">
    <w:abstractNumId w:val="9"/>
  </w:num>
  <w:num w:numId="12">
    <w:abstractNumId w:val="13"/>
  </w:num>
  <w:num w:numId="13">
    <w:abstractNumId w:val="7"/>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71"/>
    <w:rsid w:val="00015EF0"/>
    <w:rsid w:val="000203DE"/>
    <w:rsid w:val="0002365E"/>
    <w:rsid w:val="00031A72"/>
    <w:rsid w:val="000529B9"/>
    <w:rsid w:val="00057ABF"/>
    <w:rsid w:val="00075B55"/>
    <w:rsid w:val="000938C4"/>
    <w:rsid w:val="0009406A"/>
    <w:rsid w:val="0009464C"/>
    <w:rsid w:val="00096314"/>
    <w:rsid w:val="000A3248"/>
    <w:rsid w:val="000A7B40"/>
    <w:rsid w:val="000B4960"/>
    <w:rsid w:val="000B6054"/>
    <w:rsid w:val="000B7D18"/>
    <w:rsid w:val="000B7F29"/>
    <w:rsid w:val="000C1A04"/>
    <w:rsid w:val="000C59F2"/>
    <w:rsid w:val="000E76C5"/>
    <w:rsid w:val="000F58A2"/>
    <w:rsid w:val="000F67EB"/>
    <w:rsid w:val="00105511"/>
    <w:rsid w:val="00122610"/>
    <w:rsid w:val="0012292B"/>
    <w:rsid w:val="00125E31"/>
    <w:rsid w:val="00142B63"/>
    <w:rsid w:val="00153A39"/>
    <w:rsid w:val="00157F41"/>
    <w:rsid w:val="0016280E"/>
    <w:rsid w:val="00162BD8"/>
    <w:rsid w:val="0016646C"/>
    <w:rsid w:val="001826BE"/>
    <w:rsid w:val="00184125"/>
    <w:rsid w:val="001A5639"/>
    <w:rsid w:val="001B1662"/>
    <w:rsid w:val="001B6CF7"/>
    <w:rsid w:val="001C23FE"/>
    <w:rsid w:val="001C2C2C"/>
    <w:rsid w:val="001D5897"/>
    <w:rsid w:val="001E00F1"/>
    <w:rsid w:val="001E369D"/>
    <w:rsid w:val="001F1517"/>
    <w:rsid w:val="00204F56"/>
    <w:rsid w:val="00207C0C"/>
    <w:rsid w:val="00212981"/>
    <w:rsid w:val="002205CA"/>
    <w:rsid w:val="00230C63"/>
    <w:rsid w:val="00235383"/>
    <w:rsid w:val="00237489"/>
    <w:rsid w:val="00240C48"/>
    <w:rsid w:val="00242EDD"/>
    <w:rsid w:val="002437E8"/>
    <w:rsid w:val="002451D9"/>
    <w:rsid w:val="002521C5"/>
    <w:rsid w:val="00252EA0"/>
    <w:rsid w:val="002602D7"/>
    <w:rsid w:val="00267502"/>
    <w:rsid w:val="00267721"/>
    <w:rsid w:val="002712FB"/>
    <w:rsid w:val="00275A30"/>
    <w:rsid w:val="00296D5C"/>
    <w:rsid w:val="002B4EC7"/>
    <w:rsid w:val="002B5A32"/>
    <w:rsid w:val="002C24C8"/>
    <w:rsid w:val="002C2F41"/>
    <w:rsid w:val="002C7BC0"/>
    <w:rsid w:val="002D71A7"/>
    <w:rsid w:val="002D78BC"/>
    <w:rsid w:val="002E3D0B"/>
    <w:rsid w:val="002F5CA7"/>
    <w:rsid w:val="003059BB"/>
    <w:rsid w:val="0031367A"/>
    <w:rsid w:val="003437C3"/>
    <w:rsid w:val="00351A10"/>
    <w:rsid w:val="00353CC8"/>
    <w:rsid w:val="0035448F"/>
    <w:rsid w:val="00363B61"/>
    <w:rsid w:val="0037343D"/>
    <w:rsid w:val="003826DE"/>
    <w:rsid w:val="00382A36"/>
    <w:rsid w:val="003A242E"/>
    <w:rsid w:val="003A5B36"/>
    <w:rsid w:val="003A5D08"/>
    <w:rsid w:val="003A6A89"/>
    <w:rsid w:val="003A7F0C"/>
    <w:rsid w:val="003B1205"/>
    <w:rsid w:val="003B4B85"/>
    <w:rsid w:val="003D7C69"/>
    <w:rsid w:val="003E37E5"/>
    <w:rsid w:val="003E77F8"/>
    <w:rsid w:val="003F05ED"/>
    <w:rsid w:val="00415C17"/>
    <w:rsid w:val="004238CF"/>
    <w:rsid w:val="00435048"/>
    <w:rsid w:val="00440455"/>
    <w:rsid w:val="00446DFB"/>
    <w:rsid w:val="004476C3"/>
    <w:rsid w:val="00452D2E"/>
    <w:rsid w:val="004577DA"/>
    <w:rsid w:val="004659F0"/>
    <w:rsid w:val="00470CDB"/>
    <w:rsid w:val="00495525"/>
    <w:rsid w:val="004D2FF2"/>
    <w:rsid w:val="004D3D9D"/>
    <w:rsid w:val="004D4304"/>
    <w:rsid w:val="004D66A9"/>
    <w:rsid w:val="004F3DB8"/>
    <w:rsid w:val="00503E4C"/>
    <w:rsid w:val="005045EE"/>
    <w:rsid w:val="00506048"/>
    <w:rsid w:val="0051752F"/>
    <w:rsid w:val="00530AD0"/>
    <w:rsid w:val="00534FD1"/>
    <w:rsid w:val="005421FC"/>
    <w:rsid w:val="00543BCE"/>
    <w:rsid w:val="00545ACE"/>
    <w:rsid w:val="005530C5"/>
    <w:rsid w:val="00554282"/>
    <w:rsid w:val="00563090"/>
    <w:rsid w:val="00573331"/>
    <w:rsid w:val="005737AD"/>
    <w:rsid w:val="0057532A"/>
    <w:rsid w:val="00575CE7"/>
    <w:rsid w:val="00581B2C"/>
    <w:rsid w:val="005A4D64"/>
    <w:rsid w:val="005A552F"/>
    <w:rsid w:val="005B1160"/>
    <w:rsid w:val="005B2345"/>
    <w:rsid w:val="005B60DE"/>
    <w:rsid w:val="005C0770"/>
    <w:rsid w:val="005C2A8E"/>
    <w:rsid w:val="005C51A5"/>
    <w:rsid w:val="005C60C3"/>
    <w:rsid w:val="005D184E"/>
    <w:rsid w:val="005E5875"/>
    <w:rsid w:val="005F0359"/>
    <w:rsid w:val="005F60A4"/>
    <w:rsid w:val="0060206B"/>
    <w:rsid w:val="006103CD"/>
    <w:rsid w:val="006254F7"/>
    <w:rsid w:val="006256CF"/>
    <w:rsid w:val="0063502E"/>
    <w:rsid w:val="00644F12"/>
    <w:rsid w:val="00675AB5"/>
    <w:rsid w:val="00685D9D"/>
    <w:rsid w:val="00686706"/>
    <w:rsid w:val="006A2877"/>
    <w:rsid w:val="006A4E58"/>
    <w:rsid w:val="006B6311"/>
    <w:rsid w:val="006D0E81"/>
    <w:rsid w:val="006D17FF"/>
    <w:rsid w:val="006D5C2A"/>
    <w:rsid w:val="006D6004"/>
    <w:rsid w:val="006F24FA"/>
    <w:rsid w:val="006F2B34"/>
    <w:rsid w:val="006F692C"/>
    <w:rsid w:val="00712475"/>
    <w:rsid w:val="00715732"/>
    <w:rsid w:val="00717564"/>
    <w:rsid w:val="00717FE6"/>
    <w:rsid w:val="007238AB"/>
    <w:rsid w:val="00726542"/>
    <w:rsid w:val="00727020"/>
    <w:rsid w:val="0074798B"/>
    <w:rsid w:val="00771C1D"/>
    <w:rsid w:val="00774891"/>
    <w:rsid w:val="0077544C"/>
    <w:rsid w:val="007824C4"/>
    <w:rsid w:val="00787D46"/>
    <w:rsid w:val="007A4B17"/>
    <w:rsid w:val="007B1C73"/>
    <w:rsid w:val="007B27F7"/>
    <w:rsid w:val="007B4D46"/>
    <w:rsid w:val="007C2E35"/>
    <w:rsid w:val="007D3E2D"/>
    <w:rsid w:val="007E0A71"/>
    <w:rsid w:val="007E5727"/>
    <w:rsid w:val="007F0F10"/>
    <w:rsid w:val="00800028"/>
    <w:rsid w:val="008005F6"/>
    <w:rsid w:val="00807BCC"/>
    <w:rsid w:val="0081021B"/>
    <w:rsid w:val="0081282B"/>
    <w:rsid w:val="00817E36"/>
    <w:rsid w:val="00821DC1"/>
    <w:rsid w:val="00833D50"/>
    <w:rsid w:val="00836EAD"/>
    <w:rsid w:val="00841A57"/>
    <w:rsid w:val="0084590D"/>
    <w:rsid w:val="00857B3D"/>
    <w:rsid w:val="0086206B"/>
    <w:rsid w:val="008A75B8"/>
    <w:rsid w:val="008C0B32"/>
    <w:rsid w:val="008C2E70"/>
    <w:rsid w:val="008C511B"/>
    <w:rsid w:val="008E1BBE"/>
    <w:rsid w:val="008E6DD2"/>
    <w:rsid w:val="008F1AEB"/>
    <w:rsid w:val="008F332B"/>
    <w:rsid w:val="008F59DD"/>
    <w:rsid w:val="00907E8D"/>
    <w:rsid w:val="00922364"/>
    <w:rsid w:val="00923C2A"/>
    <w:rsid w:val="009278FF"/>
    <w:rsid w:val="00927D3E"/>
    <w:rsid w:val="0094093D"/>
    <w:rsid w:val="00944997"/>
    <w:rsid w:val="00944ADC"/>
    <w:rsid w:val="00952EC5"/>
    <w:rsid w:val="00965034"/>
    <w:rsid w:val="0097001A"/>
    <w:rsid w:val="0097044A"/>
    <w:rsid w:val="009723BA"/>
    <w:rsid w:val="00984BD5"/>
    <w:rsid w:val="0099083B"/>
    <w:rsid w:val="009A584C"/>
    <w:rsid w:val="009B28F6"/>
    <w:rsid w:val="009B4951"/>
    <w:rsid w:val="009B6D05"/>
    <w:rsid w:val="009C29AD"/>
    <w:rsid w:val="009C2A4B"/>
    <w:rsid w:val="009C57C1"/>
    <w:rsid w:val="009D1A42"/>
    <w:rsid w:val="009D311D"/>
    <w:rsid w:val="009D42B2"/>
    <w:rsid w:val="009E1576"/>
    <w:rsid w:val="009E1609"/>
    <w:rsid w:val="009E6809"/>
    <w:rsid w:val="009F1C9B"/>
    <w:rsid w:val="00A04AFA"/>
    <w:rsid w:val="00A17BDE"/>
    <w:rsid w:val="00A217D3"/>
    <w:rsid w:val="00A27676"/>
    <w:rsid w:val="00A310FF"/>
    <w:rsid w:val="00A32202"/>
    <w:rsid w:val="00A34ED7"/>
    <w:rsid w:val="00A364A9"/>
    <w:rsid w:val="00A40561"/>
    <w:rsid w:val="00A413B7"/>
    <w:rsid w:val="00A4248E"/>
    <w:rsid w:val="00A432AE"/>
    <w:rsid w:val="00A45774"/>
    <w:rsid w:val="00A54F53"/>
    <w:rsid w:val="00A56EEC"/>
    <w:rsid w:val="00A80515"/>
    <w:rsid w:val="00A820AE"/>
    <w:rsid w:val="00A90D91"/>
    <w:rsid w:val="00A911C2"/>
    <w:rsid w:val="00A926ED"/>
    <w:rsid w:val="00A972C3"/>
    <w:rsid w:val="00A97CD0"/>
    <w:rsid w:val="00AA60F9"/>
    <w:rsid w:val="00AC5C35"/>
    <w:rsid w:val="00AD60B9"/>
    <w:rsid w:val="00AE7173"/>
    <w:rsid w:val="00B04A15"/>
    <w:rsid w:val="00B118EA"/>
    <w:rsid w:val="00B124D3"/>
    <w:rsid w:val="00B270C8"/>
    <w:rsid w:val="00B27762"/>
    <w:rsid w:val="00B31662"/>
    <w:rsid w:val="00B465B9"/>
    <w:rsid w:val="00B4795F"/>
    <w:rsid w:val="00B514BA"/>
    <w:rsid w:val="00B62A84"/>
    <w:rsid w:val="00B64747"/>
    <w:rsid w:val="00B77EC2"/>
    <w:rsid w:val="00B94FC0"/>
    <w:rsid w:val="00BB05D2"/>
    <w:rsid w:val="00BD3F25"/>
    <w:rsid w:val="00BD5510"/>
    <w:rsid w:val="00BF1611"/>
    <w:rsid w:val="00BF5AE2"/>
    <w:rsid w:val="00C01C8B"/>
    <w:rsid w:val="00C02377"/>
    <w:rsid w:val="00C06537"/>
    <w:rsid w:val="00C1636E"/>
    <w:rsid w:val="00C21E5F"/>
    <w:rsid w:val="00C36877"/>
    <w:rsid w:val="00C407B0"/>
    <w:rsid w:val="00C514C3"/>
    <w:rsid w:val="00C536A7"/>
    <w:rsid w:val="00C54B27"/>
    <w:rsid w:val="00C63A95"/>
    <w:rsid w:val="00C66607"/>
    <w:rsid w:val="00C70E00"/>
    <w:rsid w:val="00C72480"/>
    <w:rsid w:val="00C76408"/>
    <w:rsid w:val="00C82338"/>
    <w:rsid w:val="00C878DE"/>
    <w:rsid w:val="00C91382"/>
    <w:rsid w:val="00C941C8"/>
    <w:rsid w:val="00C96EBF"/>
    <w:rsid w:val="00CA09A3"/>
    <w:rsid w:val="00CB33A0"/>
    <w:rsid w:val="00CB4159"/>
    <w:rsid w:val="00CC0D93"/>
    <w:rsid w:val="00CC1463"/>
    <w:rsid w:val="00CC1984"/>
    <w:rsid w:val="00CD02E5"/>
    <w:rsid w:val="00CD7CE7"/>
    <w:rsid w:val="00CE2148"/>
    <w:rsid w:val="00CF663A"/>
    <w:rsid w:val="00D1582E"/>
    <w:rsid w:val="00D17F38"/>
    <w:rsid w:val="00D23A94"/>
    <w:rsid w:val="00D34C9D"/>
    <w:rsid w:val="00D34DAB"/>
    <w:rsid w:val="00D43161"/>
    <w:rsid w:val="00D525E4"/>
    <w:rsid w:val="00D613E6"/>
    <w:rsid w:val="00D6279F"/>
    <w:rsid w:val="00D714D0"/>
    <w:rsid w:val="00D725A3"/>
    <w:rsid w:val="00D7768E"/>
    <w:rsid w:val="00D91C1D"/>
    <w:rsid w:val="00D944C7"/>
    <w:rsid w:val="00DA1F91"/>
    <w:rsid w:val="00DB3013"/>
    <w:rsid w:val="00DC07E4"/>
    <w:rsid w:val="00DC4E2B"/>
    <w:rsid w:val="00DC64B8"/>
    <w:rsid w:val="00DD0E3D"/>
    <w:rsid w:val="00DD7925"/>
    <w:rsid w:val="00DF28D5"/>
    <w:rsid w:val="00DF63F6"/>
    <w:rsid w:val="00DF6A71"/>
    <w:rsid w:val="00DF7587"/>
    <w:rsid w:val="00E10A1B"/>
    <w:rsid w:val="00E12463"/>
    <w:rsid w:val="00E13C5D"/>
    <w:rsid w:val="00E30718"/>
    <w:rsid w:val="00E34EE6"/>
    <w:rsid w:val="00E408A3"/>
    <w:rsid w:val="00E42F00"/>
    <w:rsid w:val="00E443EA"/>
    <w:rsid w:val="00E50171"/>
    <w:rsid w:val="00E67658"/>
    <w:rsid w:val="00E74155"/>
    <w:rsid w:val="00E77F07"/>
    <w:rsid w:val="00E8308C"/>
    <w:rsid w:val="00E87391"/>
    <w:rsid w:val="00E906D6"/>
    <w:rsid w:val="00E91F44"/>
    <w:rsid w:val="00E97E8C"/>
    <w:rsid w:val="00EC32A5"/>
    <w:rsid w:val="00ED00FD"/>
    <w:rsid w:val="00ED12B4"/>
    <w:rsid w:val="00ED312E"/>
    <w:rsid w:val="00ED33AD"/>
    <w:rsid w:val="00ED4806"/>
    <w:rsid w:val="00EE5779"/>
    <w:rsid w:val="00EF643A"/>
    <w:rsid w:val="00EF64E4"/>
    <w:rsid w:val="00EF7124"/>
    <w:rsid w:val="00F02FFA"/>
    <w:rsid w:val="00F05FA3"/>
    <w:rsid w:val="00F1109C"/>
    <w:rsid w:val="00F21B00"/>
    <w:rsid w:val="00F547EB"/>
    <w:rsid w:val="00F66709"/>
    <w:rsid w:val="00F81871"/>
    <w:rsid w:val="00F823ED"/>
    <w:rsid w:val="00F8405B"/>
    <w:rsid w:val="00F84BEF"/>
    <w:rsid w:val="00F8636D"/>
    <w:rsid w:val="00F87791"/>
    <w:rsid w:val="00F9543B"/>
    <w:rsid w:val="00FA3FFF"/>
    <w:rsid w:val="00FA513B"/>
    <w:rsid w:val="00FA659A"/>
    <w:rsid w:val="00FB1FBE"/>
    <w:rsid w:val="00FB2CF9"/>
    <w:rsid w:val="00FB3DE8"/>
    <w:rsid w:val="00FC3488"/>
    <w:rsid w:val="00FC47B4"/>
    <w:rsid w:val="00FD464E"/>
    <w:rsid w:val="00FD4968"/>
    <w:rsid w:val="00FE23FE"/>
    <w:rsid w:val="00FE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9466F32-2D2E-4B03-B7D5-85ACF642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871"/>
  </w:style>
  <w:style w:type="paragraph" w:styleId="1">
    <w:name w:val="heading 1"/>
    <w:basedOn w:val="a"/>
    <w:next w:val="a"/>
    <w:link w:val="10"/>
    <w:qFormat/>
    <w:rsid w:val="00F84BEF"/>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7E5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17F38"/>
    <w:pPr>
      <w:keepNext/>
      <w:spacing w:before="240" w:after="60" w:line="240" w:lineRule="auto"/>
      <w:jc w:val="both"/>
      <w:outlineLvl w:val="2"/>
    </w:pPr>
    <w:rPr>
      <w:rFonts w:ascii="Calibri Light" w:eastAsia="Times New Roman" w:hAnsi="Calibri Light" w:cs="Times New Roman"/>
      <w:b/>
      <w:bCs/>
      <w:sz w:val="26"/>
      <w:szCs w:val="26"/>
      <w:lang w:val="x-none"/>
    </w:rPr>
  </w:style>
  <w:style w:type="paragraph" w:styleId="7">
    <w:name w:val="heading 7"/>
    <w:basedOn w:val="a"/>
    <w:next w:val="a"/>
    <w:link w:val="70"/>
    <w:uiPriority w:val="9"/>
    <w:unhideWhenUsed/>
    <w:qFormat/>
    <w:rsid w:val="007E5727"/>
    <w:pPr>
      <w:suppressAutoHyphens/>
      <w:spacing w:before="240" w:after="60" w:line="240" w:lineRule="auto"/>
      <w:ind w:firstLine="851"/>
      <w:jc w:val="both"/>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BEF"/>
    <w:rPr>
      <w:rFonts w:ascii="Times New Roman" w:eastAsia="Times New Roman" w:hAnsi="Times New Roman" w:cs="Times New Roman"/>
      <w:sz w:val="28"/>
      <w:szCs w:val="24"/>
      <w:lang w:eastAsia="ru-RU"/>
    </w:rPr>
  </w:style>
  <w:style w:type="character" w:customStyle="1" w:styleId="blk">
    <w:name w:val="blk"/>
    <w:basedOn w:val="a0"/>
    <w:rsid w:val="00415C17"/>
  </w:style>
  <w:style w:type="paragraph" w:styleId="a3">
    <w:name w:val="header"/>
    <w:basedOn w:val="a"/>
    <w:link w:val="a4"/>
    <w:uiPriority w:val="99"/>
    <w:unhideWhenUsed/>
    <w:rsid w:val="00465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9F0"/>
  </w:style>
  <w:style w:type="paragraph" w:styleId="a5">
    <w:name w:val="footer"/>
    <w:basedOn w:val="a"/>
    <w:link w:val="a6"/>
    <w:uiPriority w:val="99"/>
    <w:unhideWhenUsed/>
    <w:rsid w:val="00465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9F0"/>
  </w:style>
  <w:style w:type="paragraph" w:styleId="a7">
    <w:name w:val="Balloon Text"/>
    <w:basedOn w:val="a"/>
    <w:link w:val="a8"/>
    <w:semiHidden/>
    <w:unhideWhenUsed/>
    <w:rsid w:val="00FD4968"/>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FD4968"/>
    <w:rPr>
      <w:rFonts w:ascii="Segoe UI" w:hAnsi="Segoe UI" w:cs="Segoe UI"/>
      <w:sz w:val="18"/>
      <w:szCs w:val="18"/>
    </w:rPr>
  </w:style>
  <w:style w:type="character" w:customStyle="1" w:styleId="apple-style-span">
    <w:name w:val="apple-style-span"/>
    <w:rsid w:val="00FA659A"/>
  </w:style>
  <w:style w:type="paragraph" w:styleId="a9">
    <w:name w:val="List Paragraph"/>
    <w:basedOn w:val="a"/>
    <w:uiPriority w:val="99"/>
    <w:qFormat/>
    <w:rsid w:val="00727020"/>
    <w:pPr>
      <w:ind w:left="720"/>
      <w:contextualSpacing/>
    </w:pPr>
  </w:style>
  <w:style w:type="paragraph" w:customStyle="1" w:styleId="Default">
    <w:name w:val="Default"/>
    <w:rsid w:val="001055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Body Text"/>
    <w:basedOn w:val="a"/>
    <w:link w:val="ab"/>
    <w:unhideWhenUsed/>
    <w:rsid w:val="00105511"/>
    <w:pPr>
      <w:spacing w:after="120"/>
    </w:pPr>
    <w:rPr>
      <w:rFonts w:ascii="Times New Roman" w:eastAsia="Calibri" w:hAnsi="Times New Roman" w:cs="Times New Roman"/>
      <w:sz w:val="28"/>
    </w:rPr>
  </w:style>
  <w:style w:type="character" w:customStyle="1" w:styleId="ab">
    <w:name w:val="Основной текст Знак"/>
    <w:basedOn w:val="a0"/>
    <w:link w:val="aa"/>
    <w:rsid w:val="00105511"/>
    <w:rPr>
      <w:rFonts w:ascii="Times New Roman" w:eastAsia="Calibri" w:hAnsi="Times New Roman" w:cs="Times New Roman"/>
      <w:sz w:val="28"/>
    </w:rPr>
  </w:style>
  <w:style w:type="character" w:customStyle="1" w:styleId="20">
    <w:name w:val="Заголовок 2 Знак"/>
    <w:basedOn w:val="a0"/>
    <w:link w:val="2"/>
    <w:rsid w:val="007E5727"/>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rsid w:val="007E5727"/>
    <w:rPr>
      <w:rFonts w:ascii="Calibri" w:eastAsia="Times New Roman" w:hAnsi="Calibri" w:cs="Times New Roman"/>
      <w:sz w:val="24"/>
      <w:szCs w:val="24"/>
      <w:lang w:eastAsia="ar-SA"/>
    </w:rPr>
  </w:style>
  <w:style w:type="character" w:customStyle="1" w:styleId="WW8Num1z0">
    <w:name w:val="WW8Num1z0"/>
    <w:rsid w:val="007E5727"/>
    <w:rPr>
      <w:rFonts w:ascii="Symbol" w:hAnsi="Symbol" w:cs="StarSymbol"/>
      <w:sz w:val="18"/>
      <w:szCs w:val="18"/>
    </w:rPr>
  </w:style>
  <w:style w:type="character" w:customStyle="1" w:styleId="Absatz-Standardschriftart">
    <w:name w:val="Absatz-Standardschriftart"/>
    <w:rsid w:val="007E5727"/>
  </w:style>
  <w:style w:type="character" w:customStyle="1" w:styleId="WW-Absatz-Standardschriftart">
    <w:name w:val="WW-Absatz-Standardschriftart"/>
    <w:rsid w:val="007E5727"/>
  </w:style>
  <w:style w:type="character" w:customStyle="1" w:styleId="WW-Absatz-Standardschriftart1">
    <w:name w:val="WW-Absatz-Standardschriftart1"/>
    <w:rsid w:val="007E5727"/>
  </w:style>
  <w:style w:type="character" w:customStyle="1" w:styleId="WW-Absatz-Standardschriftart11">
    <w:name w:val="WW-Absatz-Standardschriftart11"/>
    <w:rsid w:val="007E5727"/>
  </w:style>
  <w:style w:type="character" w:customStyle="1" w:styleId="WW-Absatz-Standardschriftart111">
    <w:name w:val="WW-Absatz-Standardschriftart111"/>
    <w:rsid w:val="007E5727"/>
  </w:style>
  <w:style w:type="character" w:customStyle="1" w:styleId="WW-Absatz-Standardschriftart1111">
    <w:name w:val="WW-Absatz-Standardschriftart1111"/>
    <w:rsid w:val="007E5727"/>
  </w:style>
  <w:style w:type="character" w:customStyle="1" w:styleId="11">
    <w:name w:val="Основной шрифт абзаца1"/>
    <w:rsid w:val="007E5727"/>
  </w:style>
  <w:style w:type="character" w:styleId="ac">
    <w:name w:val="Hyperlink"/>
    <w:rsid w:val="007E5727"/>
    <w:rPr>
      <w:color w:val="0000FF"/>
      <w:u w:val="single"/>
    </w:rPr>
  </w:style>
  <w:style w:type="character" w:customStyle="1" w:styleId="ad">
    <w:name w:val="Центр Знак"/>
    <w:rsid w:val="007E5727"/>
    <w:rPr>
      <w:sz w:val="28"/>
      <w:lang w:val="ru-RU" w:eastAsia="ar-SA" w:bidi="ar-SA"/>
    </w:rPr>
  </w:style>
  <w:style w:type="character" w:customStyle="1" w:styleId="ae">
    <w:name w:val="Символ сноски"/>
    <w:rsid w:val="007E5727"/>
    <w:rPr>
      <w:vertAlign w:val="superscript"/>
    </w:rPr>
  </w:style>
  <w:style w:type="character" w:styleId="af">
    <w:name w:val="footnote reference"/>
    <w:semiHidden/>
    <w:rsid w:val="007E5727"/>
    <w:rPr>
      <w:vertAlign w:val="superscript"/>
    </w:rPr>
  </w:style>
  <w:style w:type="character" w:customStyle="1" w:styleId="af0">
    <w:name w:val="Символы концевой сноски"/>
    <w:rsid w:val="007E5727"/>
    <w:rPr>
      <w:vertAlign w:val="superscript"/>
    </w:rPr>
  </w:style>
  <w:style w:type="character" w:customStyle="1" w:styleId="WW-">
    <w:name w:val="WW-Символы концевой сноски"/>
    <w:rsid w:val="007E5727"/>
  </w:style>
  <w:style w:type="character" w:styleId="af1">
    <w:name w:val="FollowedHyperlink"/>
    <w:semiHidden/>
    <w:rsid w:val="007E5727"/>
    <w:rPr>
      <w:color w:val="800000"/>
      <w:u w:val="single"/>
    </w:rPr>
  </w:style>
  <w:style w:type="character" w:styleId="af2">
    <w:name w:val="endnote reference"/>
    <w:semiHidden/>
    <w:rsid w:val="007E5727"/>
    <w:rPr>
      <w:vertAlign w:val="superscript"/>
    </w:rPr>
  </w:style>
  <w:style w:type="character" w:customStyle="1" w:styleId="af3">
    <w:name w:val="Маркеры списка"/>
    <w:rsid w:val="007E5727"/>
    <w:rPr>
      <w:rFonts w:ascii="StarSymbol" w:eastAsia="StarSymbol" w:hAnsi="StarSymbol" w:cs="StarSymbol"/>
      <w:sz w:val="18"/>
      <w:szCs w:val="18"/>
    </w:rPr>
  </w:style>
  <w:style w:type="character" w:customStyle="1" w:styleId="af4">
    <w:name w:val="Символ нумерации"/>
    <w:rsid w:val="007E5727"/>
  </w:style>
  <w:style w:type="paragraph" w:customStyle="1" w:styleId="af5">
    <w:basedOn w:val="a"/>
    <w:next w:val="aa"/>
    <w:rsid w:val="007E5727"/>
    <w:pPr>
      <w:keepNext/>
      <w:suppressAutoHyphens/>
      <w:spacing w:before="240" w:after="120" w:line="240" w:lineRule="auto"/>
      <w:ind w:firstLine="851"/>
      <w:jc w:val="both"/>
    </w:pPr>
    <w:rPr>
      <w:rFonts w:ascii="Arial" w:eastAsia="Lucida Sans Unicode" w:hAnsi="Arial" w:cs="Tahoma"/>
      <w:sz w:val="28"/>
      <w:szCs w:val="28"/>
      <w:lang w:eastAsia="ar-SA"/>
    </w:rPr>
  </w:style>
  <w:style w:type="paragraph" w:styleId="af6">
    <w:name w:val="List"/>
    <w:basedOn w:val="aa"/>
    <w:semiHidden/>
    <w:rsid w:val="007E5727"/>
    <w:pPr>
      <w:suppressAutoHyphens/>
      <w:spacing w:after="0" w:line="240" w:lineRule="auto"/>
      <w:ind w:firstLine="851"/>
      <w:jc w:val="both"/>
    </w:pPr>
    <w:rPr>
      <w:rFonts w:ascii="Arial" w:eastAsia="Times New Roman" w:hAnsi="Arial" w:cs="Tahoma"/>
      <w:szCs w:val="20"/>
      <w:lang w:eastAsia="ar-SA"/>
    </w:rPr>
  </w:style>
  <w:style w:type="paragraph" w:customStyle="1" w:styleId="12">
    <w:name w:val="Название1"/>
    <w:basedOn w:val="a"/>
    <w:rsid w:val="007E5727"/>
    <w:pPr>
      <w:suppressLineNumbers/>
      <w:suppressAutoHyphens/>
      <w:spacing w:before="120" w:after="120" w:line="240" w:lineRule="auto"/>
      <w:ind w:firstLine="851"/>
      <w:jc w:val="both"/>
    </w:pPr>
    <w:rPr>
      <w:rFonts w:ascii="Arial" w:eastAsia="Times New Roman" w:hAnsi="Arial" w:cs="Tahoma"/>
      <w:i/>
      <w:iCs/>
      <w:sz w:val="24"/>
      <w:szCs w:val="24"/>
      <w:lang w:eastAsia="ar-SA"/>
    </w:rPr>
  </w:style>
  <w:style w:type="paragraph" w:customStyle="1" w:styleId="13">
    <w:name w:val="Указатель1"/>
    <w:basedOn w:val="a"/>
    <w:rsid w:val="007E5727"/>
    <w:pPr>
      <w:suppressLineNumbers/>
      <w:suppressAutoHyphens/>
      <w:spacing w:after="0" w:line="240" w:lineRule="auto"/>
      <w:ind w:firstLine="851"/>
      <w:jc w:val="both"/>
    </w:pPr>
    <w:rPr>
      <w:rFonts w:ascii="Arial" w:eastAsia="Times New Roman" w:hAnsi="Arial" w:cs="Tahoma"/>
      <w:sz w:val="28"/>
      <w:szCs w:val="20"/>
      <w:lang w:eastAsia="ar-SA"/>
    </w:rPr>
  </w:style>
  <w:style w:type="paragraph" w:customStyle="1" w:styleId="af7">
    <w:name w:val="Центр"/>
    <w:basedOn w:val="a"/>
    <w:rsid w:val="007E5727"/>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8">
    <w:name w:val="Неотступник"/>
    <w:basedOn w:val="a"/>
    <w:rsid w:val="007E5727"/>
    <w:pPr>
      <w:tabs>
        <w:tab w:val="right" w:pos="9356"/>
      </w:tabs>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Normal">
    <w:name w:val="ConsPlusNormal"/>
    <w:rsid w:val="007E5727"/>
    <w:pPr>
      <w:widowControl w:val="0"/>
      <w:suppressAutoHyphens/>
      <w:spacing w:after="0" w:line="240" w:lineRule="auto"/>
      <w:ind w:firstLine="720"/>
    </w:pPr>
    <w:rPr>
      <w:rFonts w:ascii="Arial" w:eastAsia="Times New Roman" w:hAnsi="Arial" w:cs="Arial"/>
      <w:sz w:val="20"/>
      <w:szCs w:val="20"/>
      <w:lang w:eastAsia="ar-SA"/>
    </w:rPr>
  </w:style>
  <w:style w:type="paragraph" w:styleId="af9">
    <w:name w:val="endnote text"/>
    <w:basedOn w:val="a"/>
    <w:link w:val="afa"/>
    <w:semiHidden/>
    <w:rsid w:val="007E5727"/>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a">
    <w:name w:val="Текст концевой сноски Знак"/>
    <w:basedOn w:val="a0"/>
    <w:link w:val="af9"/>
    <w:semiHidden/>
    <w:rsid w:val="007E5727"/>
    <w:rPr>
      <w:rFonts w:ascii="Times New Roman" w:eastAsia="Times New Roman" w:hAnsi="Times New Roman" w:cs="Times New Roman"/>
      <w:sz w:val="20"/>
      <w:szCs w:val="20"/>
      <w:lang w:eastAsia="ar-SA"/>
    </w:rPr>
  </w:style>
  <w:style w:type="paragraph" w:styleId="afb">
    <w:name w:val="footnote text"/>
    <w:basedOn w:val="a"/>
    <w:link w:val="afc"/>
    <w:semiHidden/>
    <w:rsid w:val="007E5727"/>
    <w:pPr>
      <w:suppressAutoHyphens/>
      <w:spacing w:after="0" w:line="240" w:lineRule="auto"/>
      <w:ind w:firstLine="851"/>
      <w:jc w:val="both"/>
    </w:pPr>
    <w:rPr>
      <w:rFonts w:ascii="Times New Roman" w:eastAsia="Times New Roman" w:hAnsi="Times New Roman" w:cs="Times New Roman"/>
      <w:sz w:val="20"/>
      <w:szCs w:val="20"/>
      <w:lang w:eastAsia="ar-SA"/>
    </w:rPr>
  </w:style>
  <w:style w:type="character" w:customStyle="1" w:styleId="afc">
    <w:name w:val="Текст сноски Знак"/>
    <w:basedOn w:val="a0"/>
    <w:link w:val="afb"/>
    <w:semiHidden/>
    <w:rsid w:val="007E5727"/>
    <w:rPr>
      <w:rFonts w:ascii="Times New Roman" w:eastAsia="Times New Roman" w:hAnsi="Times New Roman" w:cs="Times New Roman"/>
      <w:sz w:val="20"/>
      <w:szCs w:val="20"/>
      <w:lang w:eastAsia="ar-SA"/>
    </w:rPr>
  </w:style>
  <w:style w:type="paragraph" w:customStyle="1" w:styleId="afd">
    <w:name w:val="Содержимое таблицы"/>
    <w:basedOn w:val="a"/>
    <w:rsid w:val="007E5727"/>
    <w:pPr>
      <w:suppressLineNumbers/>
      <w:suppressAutoHyphens/>
      <w:spacing w:after="0" w:line="240" w:lineRule="auto"/>
      <w:ind w:firstLine="851"/>
      <w:jc w:val="both"/>
    </w:pPr>
    <w:rPr>
      <w:rFonts w:ascii="Times New Roman" w:eastAsia="Times New Roman" w:hAnsi="Times New Roman" w:cs="Times New Roman"/>
      <w:sz w:val="28"/>
      <w:szCs w:val="20"/>
      <w:lang w:eastAsia="ar-SA"/>
    </w:rPr>
  </w:style>
  <w:style w:type="paragraph" w:customStyle="1" w:styleId="afe">
    <w:name w:val="Заголовок таблицы"/>
    <w:basedOn w:val="afd"/>
    <w:rsid w:val="007E5727"/>
    <w:pPr>
      <w:jc w:val="center"/>
    </w:pPr>
    <w:rPr>
      <w:b/>
      <w:bCs/>
    </w:rPr>
  </w:style>
  <w:style w:type="paragraph" w:customStyle="1" w:styleId="aff">
    <w:name w:val="Знак Знак Знак Знак Знак Знак Знак Знак Знак Знак Знак Знак Знак Знак Знак Знак"/>
    <w:basedOn w:val="a"/>
    <w:rsid w:val="007E5727"/>
    <w:pPr>
      <w:spacing w:after="160" w:line="240" w:lineRule="exact"/>
    </w:pPr>
    <w:rPr>
      <w:rFonts w:ascii="Verdana" w:eastAsia="Times New Roman" w:hAnsi="Verdana" w:cs="Times New Roman"/>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name">
    <w:name w:val="name"/>
    <w:basedOn w:val="a0"/>
    <w:rsid w:val="007E5727"/>
  </w:style>
  <w:style w:type="paragraph" w:styleId="aff0">
    <w:name w:val="Normal (Web)"/>
    <w:basedOn w:val="a"/>
    <w:unhideWhenUsed/>
    <w:rsid w:val="007E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qFormat/>
    <w:rsid w:val="007E5727"/>
    <w:rPr>
      <w:b/>
      <w:bCs/>
    </w:rPr>
  </w:style>
  <w:style w:type="paragraph" w:styleId="aff2">
    <w:name w:val="No Spacing"/>
    <w:link w:val="aff3"/>
    <w:uiPriority w:val="1"/>
    <w:qFormat/>
    <w:rsid w:val="007E5727"/>
    <w:pPr>
      <w:suppressAutoHyphens/>
      <w:spacing w:after="0" w:line="240" w:lineRule="auto"/>
      <w:ind w:firstLine="851"/>
      <w:jc w:val="both"/>
    </w:pPr>
    <w:rPr>
      <w:rFonts w:ascii="Times New Roman" w:eastAsia="Times New Roman" w:hAnsi="Times New Roman" w:cs="Times New Roman"/>
      <w:sz w:val="28"/>
      <w:szCs w:val="20"/>
      <w:lang w:eastAsia="ar-SA"/>
    </w:rPr>
  </w:style>
  <w:style w:type="character" w:styleId="aff4">
    <w:name w:val="Emphasis"/>
    <w:qFormat/>
    <w:rsid w:val="007E5727"/>
    <w:rPr>
      <w:i/>
      <w:iCs/>
    </w:rPr>
  </w:style>
  <w:style w:type="paragraph" w:customStyle="1" w:styleId="ConsPlusTitle">
    <w:name w:val="ConsPlusTitle"/>
    <w:rsid w:val="007E5727"/>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irmproperty">
    <w:name w:val="firm_property"/>
    <w:basedOn w:val="a0"/>
    <w:rsid w:val="007E5727"/>
  </w:style>
  <w:style w:type="paragraph" w:customStyle="1" w:styleId="14">
    <w:name w:val="нум список 1"/>
    <w:basedOn w:val="a"/>
    <w:rsid w:val="007E572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username">
    <w:name w:val="username"/>
    <w:rsid w:val="007E5727"/>
  </w:style>
  <w:style w:type="paragraph" w:customStyle="1" w:styleId="headertext">
    <w:name w:val="headertext"/>
    <w:basedOn w:val="a"/>
    <w:rsid w:val="007E5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Без интервала Знак"/>
    <w:link w:val="aff2"/>
    <w:uiPriority w:val="1"/>
    <w:locked/>
    <w:rsid w:val="007E5727"/>
    <w:rPr>
      <w:rFonts w:ascii="Times New Roman" w:eastAsia="Times New Roman" w:hAnsi="Times New Roman" w:cs="Times New Roman"/>
      <w:sz w:val="28"/>
      <w:szCs w:val="20"/>
      <w:lang w:eastAsia="ar-SA"/>
    </w:rPr>
  </w:style>
  <w:style w:type="character" w:styleId="aff5">
    <w:name w:val="annotation reference"/>
    <w:uiPriority w:val="99"/>
    <w:semiHidden/>
    <w:unhideWhenUsed/>
    <w:rsid w:val="007E5727"/>
    <w:rPr>
      <w:sz w:val="16"/>
      <w:szCs w:val="16"/>
    </w:rPr>
  </w:style>
  <w:style w:type="character" w:customStyle="1" w:styleId="30">
    <w:name w:val="Заголовок 3 Знак"/>
    <w:basedOn w:val="a0"/>
    <w:link w:val="3"/>
    <w:uiPriority w:val="9"/>
    <w:semiHidden/>
    <w:rsid w:val="00D17F38"/>
    <w:rPr>
      <w:rFonts w:ascii="Calibri Light" w:eastAsia="Times New Roman" w:hAnsi="Calibri Light" w:cs="Times New Roman"/>
      <w:b/>
      <w:bCs/>
      <w:sz w:val="26"/>
      <w:szCs w:val="26"/>
      <w:lang w:val="x-none"/>
    </w:rPr>
  </w:style>
  <w:style w:type="numbering" w:customStyle="1" w:styleId="15">
    <w:name w:val="Нет списка1"/>
    <w:next w:val="a2"/>
    <w:uiPriority w:val="99"/>
    <w:semiHidden/>
    <w:unhideWhenUsed/>
    <w:rsid w:val="00D17F38"/>
  </w:style>
  <w:style w:type="paragraph" w:customStyle="1" w:styleId="ConsPlusNonformat">
    <w:name w:val="ConsPlusNonformat"/>
    <w:uiPriority w:val="99"/>
    <w:rsid w:val="00D17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17F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D17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Plain Text"/>
    <w:basedOn w:val="a"/>
    <w:link w:val="aff7"/>
    <w:rsid w:val="00D17F38"/>
    <w:pPr>
      <w:spacing w:after="0" w:line="240" w:lineRule="auto"/>
    </w:pPr>
    <w:rPr>
      <w:rFonts w:ascii="Courier New" w:eastAsia="Times New Roman" w:hAnsi="Courier New" w:cs="Times New Roman"/>
      <w:sz w:val="20"/>
      <w:szCs w:val="20"/>
      <w:lang w:val="x-none" w:eastAsia="x-none"/>
    </w:rPr>
  </w:style>
  <w:style w:type="character" w:customStyle="1" w:styleId="aff7">
    <w:name w:val="Текст Знак"/>
    <w:basedOn w:val="a0"/>
    <w:link w:val="aff6"/>
    <w:rsid w:val="00D17F38"/>
    <w:rPr>
      <w:rFonts w:ascii="Courier New" w:eastAsia="Times New Roman" w:hAnsi="Courier New" w:cs="Times New Roman"/>
      <w:sz w:val="20"/>
      <w:szCs w:val="20"/>
      <w:lang w:val="x-none" w:eastAsia="x-none"/>
    </w:rPr>
  </w:style>
  <w:style w:type="paragraph" w:customStyle="1" w:styleId="aff8">
    <w:name w:val="обычный_"/>
    <w:basedOn w:val="a"/>
    <w:autoRedefine/>
    <w:rsid w:val="00D17F38"/>
    <w:pPr>
      <w:widowControl w:val="0"/>
      <w:spacing w:after="0" w:line="240" w:lineRule="auto"/>
      <w:jc w:val="both"/>
    </w:pPr>
    <w:rPr>
      <w:rFonts w:ascii="Times New Roman" w:eastAsia="Times New Roman" w:hAnsi="Times New Roman" w:cs="Times New Roman"/>
      <w:sz w:val="28"/>
      <w:szCs w:val="28"/>
    </w:rPr>
  </w:style>
  <w:style w:type="paragraph" w:customStyle="1" w:styleId="aff9">
    <w:name w:val="Знак"/>
    <w:basedOn w:val="a"/>
    <w:rsid w:val="00D17F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 Знак Знак Знак Знак Знак Знак Знак Знак1 Знак Знак Знак Знак"/>
    <w:basedOn w:val="a"/>
    <w:rsid w:val="00D17F38"/>
    <w:pPr>
      <w:spacing w:after="160" w:line="240" w:lineRule="exact"/>
    </w:pPr>
    <w:rPr>
      <w:rFonts w:ascii="Tahoma" w:eastAsia="Times New Roman" w:hAnsi="Tahoma" w:cs="Tahoma"/>
      <w:sz w:val="20"/>
      <w:szCs w:val="20"/>
      <w:lang w:val="en-US"/>
    </w:rPr>
  </w:style>
  <w:style w:type="paragraph" w:customStyle="1" w:styleId="17">
    <w:name w:val="обычный_1 Знак Знак Знак Знак Знак Знак Знак Знак Знак"/>
    <w:basedOn w:val="a"/>
    <w:rsid w:val="00D17F3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fa">
    <w:name w:val="Body Text Indent"/>
    <w:basedOn w:val="a"/>
    <w:link w:val="affb"/>
    <w:rsid w:val="00D17F38"/>
    <w:pPr>
      <w:spacing w:after="0" w:line="360" w:lineRule="auto"/>
      <w:ind w:firstLine="708"/>
      <w:jc w:val="both"/>
    </w:pPr>
    <w:rPr>
      <w:rFonts w:ascii="Times New Roman" w:eastAsia="Times New Roman" w:hAnsi="Times New Roman" w:cs="Times New Roman"/>
      <w:sz w:val="24"/>
      <w:szCs w:val="24"/>
      <w:lang w:val="x-none" w:eastAsia="x-none"/>
    </w:rPr>
  </w:style>
  <w:style w:type="character" w:customStyle="1" w:styleId="affb">
    <w:name w:val="Основной текст с отступом Знак"/>
    <w:basedOn w:val="a0"/>
    <w:link w:val="affa"/>
    <w:rsid w:val="00D17F38"/>
    <w:rPr>
      <w:rFonts w:ascii="Times New Roman" w:eastAsia="Times New Roman" w:hAnsi="Times New Roman" w:cs="Times New Roman"/>
      <w:sz w:val="24"/>
      <w:szCs w:val="24"/>
      <w:lang w:val="x-none" w:eastAsia="x-none"/>
    </w:rPr>
  </w:style>
  <w:style w:type="paragraph" w:customStyle="1" w:styleId="ConsTitle">
    <w:name w:val="ConsTitle"/>
    <w:rsid w:val="00D17F3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
    <w:name w:val="Знак2 Знак Знак Знак Знак Знак Знак"/>
    <w:basedOn w:val="a"/>
    <w:rsid w:val="00D17F38"/>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c">
    <w:name w:val="Гипертекстовая ссылка"/>
    <w:uiPriority w:val="99"/>
    <w:rsid w:val="00D17F38"/>
    <w:rPr>
      <w:color w:val="106BBE"/>
    </w:rPr>
  </w:style>
  <w:style w:type="paragraph" w:customStyle="1" w:styleId="affd">
    <w:name w:val="Знак Знак Знак Знак"/>
    <w:basedOn w:val="a"/>
    <w:uiPriority w:val="99"/>
    <w:rsid w:val="00D17F38"/>
    <w:pPr>
      <w:spacing w:after="0" w:line="240" w:lineRule="auto"/>
    </w:pPr>
    <w:rPr>
      <w:rFonts w:ascii="Verdana" w:eastAsia="Times New Roman" w:hAnsi="Verdana" w:cs="Verdana"/>
      <w:sz w:val="20"/>
      <w:szCs w:val="20"/>
      <w:lang w:val="en-US"/>
    </w:rPr>
  </w:style>
  <w:style w:type="character" w:customStyle="1" w:styleId="22">
    <w:name w:val="Основной шрифт абзаца2"/>
    <w:rsid w:val="00D17F38"/>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7F3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3981">
      <w:bodyDiv w:val="1"/>
      <w:marLeft w:val="0"/>
      <w:marRight w:val="0"/>
      <w:marTop w:val="0"/>
      <w:marBottom w:val="0"/>
      <w:divBdr>
        <w:top w:val="none" w:sz="0" w:space="0" w:color="auto"/>
        <w:left w:val="none" w:sz="0" w:space="0" w:color="auto"/>
        <w:bottom w:val="none" w:sz="0" w:space="0" w:color="auto"/>
        <w:right w:val="none" w:sz="0" w:space="0" w:color="auto"/>
      </w:divBdr>
    </w:div>
    <w:div w:id="558594405">
      <w:bodyDiv w:val="1"/>
      <w:marLeft w:val="0"/>
      <w:marRight w:val="0"/>
      <w:marTop w:val="0"/>
      <w:marBottom w:val="0"/>
      <w:divBdr>
        <w:top w:val="none" w:sz="0" w:space="0" w:color="auto"/>
        <w:left w:val="none" w:sz="0" w:space="0" w:color="auto"/>
        <w:bottom w:val="none" w:sz="0" w:space="0" w:color="auto"/>
        <w:right w:val="none" w:sz="0" w:space="0" w:color="auto"/>
      </w:divBdr>
    </w:div>
    <w:div w:id="1097826026">
      <w:bodyDiv w:val="1"/>
      <w:marLeft w:val="0"/>
      <w:marRight w:val="0"/>
      <w:marTop w:val="0"/>
      <w:marBottom w:val="0"/>
      <w:divBdr>
        <w:top w:val="none" w:sz="0" w:space="0" w:color="auto"/>
        <w:left w:val="none" w:sz="0" w:space="0" w:color="auto"/>
        <w:bottom w:val="none" w:sz="0" w:space="0" w:color="auto"/>
        <w:right w:val="none" w:sz="0" w:space="0" w:color="auto"/>
      </w:divBdr>
    </w:div>
    <w:div w:id="1479223097">
      <w:bodyDiv w:val="1"/>
      <w:marLeft w:val="0"/>
      <w:marRight w:val="0"/>
      <w:marTop w:val="0"/>
      <w:marBottom w:val="0"/>
      <w:divBdr>
        <w:top w:val="none" w:sz="0" w:space="0" w:color="auto"/>
        <w:left w:val="none" w:sz="0" w:space="0" w:color="auto"/>
        <w:bottom w:val="none" w:sz="0" w:space="0" w:color="auto"/>
        <w:right w:val="none" w:sz="0" w:space="0" w:color="auto"/>
      </w:divBdr>
      <w:divsChild>
        <w:div w:id="2027367099">
          <w:marLeft w:val="0"/>
          <w:marRight w:val="0"/>
          <w:marTop w:val="121"/>
          <w:marBottom w:val="0"/>
          <w:divBdr>
            <w:top w:val="none" w:sz="0" w:space="0" w:color="auto"/>
            <w:left w:val="none" w:sz="0" w:space="0" w:color="auto"/>
            <w:bottom w:val="none" w:sz="0" w:space="0" w:color="auto"/>
            <w:right w:val="none" w:sz="0" w:space="0" w:color="auto"/>
          </w:divBdr>
        </w:div>
      </w:divsChild>
    </w:div>
    <w:div w:id="1482693795">
      <w:bodyDiv w:val="1"/>
      <w:marLeft w:val="0"/>
      <w:marRight w:val="0"/>
      <w:marTop w:val="0"/>
      <w:marBottom w:val="0"/>
      <w:divBdr>
        <w:top w:val="none" w:sz="0" w:space="0" w:color="auto"/>
        <w:left w:val="none" w:sz="0" w:space="0" w:color="auto"/>
        <w:bottom w:val="none" w:sz="0" w:space="0" w:color="auto"/>
        <w:right w:val="none" w:sz="0" w:space="0" w:color="auto"/>
      </w:divBdr>
    </w:div>
    <w:div w:id="19058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6727292B545F92D3B50216A0AFCA9A58B1C86283D44F8D86121668C086596561AAE2F449B44C85p3JFG"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B472DF4BCDC1F0E1B24D152A7D700684A900DD63C49C6A26726A01BB3E1EF23C4A7C548FA946377263144F4BE0A8545D72B62F9221G0G"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3EC755686222582E3FC2726E0706F1AB882E884E0FFD5A65282915A647502377639BE339D94DEC677E3A01422F2BB25452251C418717722218vFL"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72DF4BCDC1F0E1B24D152A7D700684A900DD63C49C6A26726A01BB3E1EF23C4A7C548FA946377263144F4BE0A8545D72B62F9221G0G" TargetMode="External"/><Relationship Id="rId24" Type="http://schemas.openxmlformats.org/officeDocument/2006/relationships/hyperlink" Target="consultantplus://offline/ref=3EC755686222582E3FC2726E0706F1AB882E884E0FFD5A65282915A647502377639BE339D94DEC677F3A01422F2BB25452251C418717722218vFL"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15A9E01D12500840C3ADF79F867F3F817CA6F90FD6CC8DDDF45B8567EC6BE3C77C33716E93F09C2B367B189FA7F9384244B0502DD13A8918V3M9I" TargetMode="External"/><Relationship Id="rId10" Type="http://schemas.openxmlformats.org/officeDocument/2006/relationships/hyperlink" Target="consultantplus://offline/ref=75803C8153EEC638ED5AFCE9111A23C52D2B272D1BBB934CFA22F6D31DA97E3C69110F404C4F9D3DE625ACF767C3D3F7722B3B527Ck1jEI" TargetMode="Externa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consultantplus://offline/ref=0A17216E522E7BC598F94F7B3C39FE474B531EA98B58063507D90A372093DAA54715CBE6T5P4R" TargetMode="External"/><Relationship Id="rId14" Type="http://schemas.openxmlformats.org/officeDocument/2006/relationships/hyperlink" Target="consultantplus://offline/ref=0C6727292B545F92D3B50216A0AFCA9A58B1C86283D44F8D86121668C086596561AAE2F449B44C85p3JFG" TargetMode="External"/><Relationship Id="rId22" Type="http://schemas.openxmlformats.org/officeDocument/2006/relationships/hyperlink" Target="consultantplus://offline/ref=15A9E01D12500840C3ADF79F867F3F817CA6F90FD6CC8DDDF45B8567EC6BE3C77C33716E93F09C2B377B189FA7F9384244B0502DD13A8918V3M9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09FD-52D9-466F-A449-C2DF7FB1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15500</Words>
  <Characters>88354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2021-12-20T12:04:00Z</cp:lastPrinted>
  <dcterms:created xsi:type="dcterms:W3CDTF">2022-05-19T06:49:00Z</dcterms:created>
  <dcterms:modified xsi:type="dcterms:W3CDTF">2022-05-19T06:49:00Z</dcterms:modified>
</cp:coreProperties>
</file>