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6D" w:rsidRPr="00C20E6D" w:rsidRDefault="00C20E6D" w:rsidP="00C20E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E6D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АНТИКОРРУПЦИОННОЕ ЗАКЛЮЧЕНИЕ</w:t>
      </w:r>
    </w:p>
    <w:p w:rsidR="00C20E6D" w:rsidRPr="00C20E6D" w:rsidRDefault="00C20E6D" w:rsidP="00C20E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0E6D">
        <w:rPr>
          <w:rFonts w:ascii="Times New Roman" w:hAnsi="Times New Roman" w:cs="Times New Roman"/>
          <w:color w:val="000000"/>
          <w:sz w:val="28"/>
          <w:szCs w:val="28"/>
        </w:rPr>
        <w:t xml:space="preserve">На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</w:t>
      </w:r>
      <w:r w:rsidRPr="00C20E6D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Ольгинского сельского поселения</w:t>
      </w:r>
    </w:p>
    <w:p w:rsidR="00FD20F1" w:rsidRDefault="00C20E6D" w:rsidP="00C20E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0E6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принятия решения о предоставлении получателю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Pr="00C20E6D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поселения Абинского района</w:t>
      </w:r>
      <w:r w:rsidRPr="00C20E6D">
        <w:rPr>
          <w:rFonts w:ascii="Times New Roman" w:hAnsi="Times New Roman" w:cs="Times New Roman"/>
          <w:color w:val="000000"/>
          <w:sz w:val="28"/>
          <w:szCs w:val="28"/>
        </w:rPr>
        <w:t xml:space="preserve"> права заключать соглашения о предоставлении субсидий на осуществление капитальных вложений в объекты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Pr="00C20E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Абинского района на срок, превышающий срок действия утвержденных лимитов бюджетных обязательств на предоставление указанных субсидий»</w:t>
      </w:r>
    </w:p>
    <w:p w:rsidR="00FD20F1" w:rsidRPr="00FD20F1" w:rsidRDefault="00FD20F1" w:rsidP="00FD20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FD20F1" w:rsidRDefault="00014E1A" w:rsidP="00FD2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bookmarkStart w:id="0" w:name="_GoBack"/>
      <w:bookmarkEnd w:id="0"/>
      <w:r w:rsidR="004E2C3B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2015 года                                                            </w:t>
      </w:r>
      <w:r w:rsid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0E6D">
        <w:rPr>
          <w:rFonts w:ascii="Times New Roman" w:hAnsi="Times New Roman" w:cs="Times New Roman"/>
          <w:color w:val="000000"/>
          <w:sz w:val="28"/>
          <w:szCs w:val="28"/>
        </w:rPr>
        <w:t>х.Ольгинский</w:t>
      </w:r>
      <w:proofErr w:type="spellEnd"/>
    </w:p>
    <w:p w:rsidR="00FD20F1" w:rsidRPr="00FD20F1" w:rsidRDefault="00FD20F1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0F1" w:rsidRPr="0055087C" w:rsidRDefault="00FD20F1" w:rsidP="0055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7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20E6D" w:rsidRPr="00C20E6D">
        <w:rPr>
          <w:rFonts w:ascii="Times New Roman" w:hAnsi="Times New Roman" w:cs="Times New Roman"/>
          <w:color w:val="000000"/>
          <w:sz w:val="28"/>
          <w:szCs w:val="28"/>
        </w:rPr>
        <w:t>Мной начальником общего отдела администрации Ольгинского сельского поселения Абинского района</w:t>
      </w:r>
      <w:r w:rsidR="00C20E6D">
        <w:rPr>
          <w:rFonts w:ascii="Times New Roman" w:hAnsi="Times New Roman" w:cs="Times New Roman"/>
          <w:color w:val="000000"/>
          <w:sz w:val="28"/>
          <w:szCs w:val="28"/>
        </w:rPr>
        <w:t xml:space="preserve"> Сущенко Еленой Александровной</w:t>
      </w:r>
      <w:r w:rsidR="00C20E6D" w:rsidRPr="00C20E6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C20E6D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="00C20E6D" w:rsidRPr="00C20E6D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Ольгинского сельского поселения «Об утверждении положения об антикоррупционной экспертизе нормативных правовых актов и проектов нормативных правовых актов </w:t>
      </w:r>
      <w:r w:rsidR="00C20E6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20E6D" w:rsidRPr="00C20E6D">
        <w:rPr>
          <w:rFonts w:ascii="Times New Roman" w:hAnsi="Times New Roman" w:cs="Times New Roman"/>
          <w:color w:val="000000"/>
          <w:sz w:val="28"/>
          <w:szCs w:val="28"/>
        </w:rPr>
        <w:t xml:space="preserve">Ольгинского сельского поселения Абинского района» </w:t>
      </w:r>
      <w:r w:rsidRPr="0055087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антикоррупционная экспертиза проекта постановления администрации </w:t>
      </w:r>
      <w:r w:rsidR="00C20E6D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Pr="005508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55087C" w:rsidRPr="0055087C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предоставлении получателю средств бюджета </w:t>
      </w:r>
      <w:r w:rsidR="00C20E6D">
        <w:rPr>
          <w:rFonts w:ascii="Times New Roman" w:hAnsi="Times New Roman" w:cs="Times New Roman"/>
          <w:sz w:val="28"/>
          <w:szCs w:val="28"/>
        </w:rPr>
        <w:t>Ольгинского</w:t>
      </w:r>
      <w:r w:rsidR="0055087C" w:rsidRPr="0055087C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 права заключать соглашения о предоставлении субсидий на осуществление капитальных вложений в объекты муниципальной собственности </w:t>
      </w:r>
      <w:r w:rsidR="00C20E6D">
        <w:rPr>
          <w:rFonts w:ascii="Times New Roman" w:hAnsi="Times New Roman" w:cs="Times New Roman"/>
          <w:sz w:val="28"/>
          <w:szCs w:val="28"/>
        </w:rPr>
        <w:t xml:space="preserve">Ольгинского </w:t>
      </w:r>
      <w:r w:rsidR="0055087C" w:rsidRPr="0055087C">
        <w:rPr>
          <w:rFonts w:ascii="Times New Roman" w:hAnsi="Times New Roman" w:cs="Times New Roman"/>
          <w:sz w:val="28"/>
          <w:szCs w:val="28"/>
        </w:rPr>
        <w:t>сельского поселения Абинского района на срок, превышающий срок действия утвержденных лимитов бюджетных обязательств на предоставление указанных субсидий</w:t>
      </w:r>
      <w:r w:rsidRPr="0055087C">
        <w:rPr>
          <w:rFonts w:ascii="Times New Roman" w:hAnsi="Times New Roman" w:cs="Times New Roman"/>
          <w:sz w:val="28"/>
          <w:szCs w:val="28"/>
        </w:rPr>
        <w:t>».</w:t>
      </w:r>
    </w:p>
    <w:p w:rsidR="00FD20F1" w:rsidRPr="003A4A37" w:rsidRDefault="00FD20F1" w:rsidP="006E7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          Предметом правового регулирования рассматриваемого </w:t>
      </w:r>
      <w:r w:rsidR="003A4A37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 являются правоотношения в области </w:t>
      </w:r>
      <w:r w:rsidR="003A4A37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7C" w:rsidRPr="0055087C">
        <w:rPr>
          <w:rFonts w:ascii="Times New Roman" w:hAnsi="Times New Roman" w:cs="Times New Roman"/>
          <w:sz w:val="28"/>
          <w:szCs w:val="28"/>
        </w:rPr>
        <w:t>предоставлени</w:t>
      </w:r>
      <w:r w:rsidR="0055087C">
        <w:rPr>
          <w:rFonts w:ascii="Times New Roman" w:hAnsi="Times New Roman" w:cs="Times New Roman"/>
          <w:sz w:val="28"/>
          <w:szCs w:val="28"/>
        </w:rPr>
        <w:t>я</w:t>
      </w:r>
      <w:r w:rsidR="0055087C" w:rsidRPr="0055087C">
        <w:rPr>
          <w:rFonts w:ascii="Times New Roman" w:hAnsi="Times New Roman" w:cs="Times New Roman"/>
          <w:sz w:val="28"/>
          <w:szCs w:val="28"/>
        </w:rPr>
        <w:t xml:space="preserve"> получателю средств бюджета </w:t>
      </w:r>
      <w:r w:rsidR="00550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087C" w:rsidRPr="0055087C">
        <w:rPr>
          <w:rFonts w:ascii="Times New Roman" w:hAnsi="Times New Roman" w:cs="Times New Roman"/>
          <w:sz w:val="28"/>
          <w:szCs w:val="28"/>
        </w:rPr>
        <w:t xml:space="preserve"> права заключать соглашения о предоставлении субсидий на осуществление капитальных вложений в объекты муниципальной собственности на срок, превышающий срок действия утвержденных лимитов бюджетных обязательств на предоставление указанных субсидий</w:t>
      </w:r>
      <w:r w:rsidR="00707B05">
        <w:rPr>
          <w:rFonts w:ascii="Times New Roman" w:hAnsi="Times New Roman" w:cs="Times New Roman"/>
          <w:sz w:val="28"/>
          <w:szCs w:val="28"/>
        </w:rPr>
        <w:t>.</w:t>
      </w:r>
    </w:p>
    <w:p w:rsidR="00FD20F1" w:rsidRDefault="003A4A37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A7564">
        <w:rPr>
          <w:rFonts w:ascii="Times New Roman" w:hAnsi="Times New Roman" w:cs="Times New Roman"/>
          <w:color w:val="000000"/>
          <w:sz w:val="28"/>
          <w:szCs w:val="28"/>
        </w:rPr>
        <w:t>Данные правоотношения регулируются</w:t>
      </w:r>
      <w:r w:rsidR="008A7564" w:rsidRPr="008A7564">
        <w:rPr>
          <w:rFonts w:ascii="Arial" w:hAnsi="Arial" w:cs="Arial"/>
        </w:rPr>
        <w:t xml:space="preserve"> </w:t>
      </w:r>
      <w:r w:rsidR="00707B05">
        <w:rPr>
          <w:rFonts w:ascii="Times New Roman" w:hAnsi="Times New Roman" w:cs="Times New Roman"/>
          <w:sz w:val="28"/>
          <w:szCs w:val="28"/>
        </w:rPr>
        <w:t>Бюджетн</w:t>
      </w:r>
      <w:r w:rsidR="008079CF">
        <w:rPr>
          <w:rFonts w:ascii="Times New Roman" w:hAnsi="Times New Roman" w:cs="Times New Roman"/>
          <w:sz w:val="28"/>
          <w:szCs w:val="28"/>
        </w:rPr>
        <w:t>ым</w:t>
      </w:r>
      <w:r w:rsidR="00707B0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079CF">
        <w:rPr>
          <w:rFonts w:ascii="Times New Roman" w:hAnsi="Times New Roman" w:cs="Times New Roman"/>
          <w:sz w:val="28"/>
          <w:szCs w:val="28"/>
        </w:rPr>
        <w:t xml:space="preserve">ом </w:t>
      </w:r>
      <w:r w:rsidR="00707B0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42ECC">
        <w:rPr>
          <w:rFonts w:ascii="Times New Roman" w:hAnsi="Times New Roman" w:cs="Times New Roman"/>
          <w:sz w:val="28"/>
          <w:szCs w:val="28"/>
        </w:rPr>
        <w:t>.</w:t>
      </w:r>
    </w:p>
    <w:p w:rsidR="00321FB3" w:rsidRDefault="00391DED" w:rsidP="0032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FB3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55087C">
        <w:rPr>
          <w:rFonts w:ascii="Times New Roman" w:hAnsi="Times New Roman" w:cs="Times New Roman"/>
          <w:sz w:val="28"/>
          <w:szCs w:val="28"/>
        </w:rPr>
        <w:t>с пунктом 4 статьи</w:t>
      </w:r>
      <w:r w:rsidR="00321FB3">
        <w:rPr>
          <w:rFonts w:ascii="Times New Roman" w:hAnsi="Times New Roman" w:cs="Times New Roman"/>
          <w:sz w:val="28"/>
          <w:szCs w:val="28"/>
        </w:rPr>
        <w:t xml:space="preserve"> 78.2  Бюджетного кодекса Российской Федерации</w:t>
      </w:r>
      <w:r w:rsidR="00321FB3" w:rsidRPr="00D6760F">
        <w:rPr>
          <w:rFonts w:ascii="Times New Roman" w:hAnsi="Times New Roman" w:cs="Times New Roman"/>
          <w:sz w:val="28"/>
          <w:szCs w:val="28"/>
        </w:rPr>
        <w:t xml:space="preserve"> </w:t>
      </w:r>
      <w:r w:rsidR="0055087C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="0055087C" w:rsidRPr="0055087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55087C" w:rsidRPr="0055087C">
        <w:rPr>
          <w:rFonts w:ascii="Times New Roman" w:hAnsi="Times New Roman" w:cs="Times New Roman"/>
          <w:sz w:val="28"/>
          <w:szCs w:val="28"/>
        </w:rPr>
        <w:t>,</w:t>
      </w:r>
      <w:r w:rsidR="0055087C">
        <w:rPr>
          <w:rFonts w:ascii="Times New Roman" w:hAnsi="Times New Roman" w:cs="Times New Roman"/>
          <w:sz w:val="28"/>
          <w:szCs w:val="28"/>
        </w:rPr>
        <w:t xml:space="preserve"> установленном местной администрацией муниципального образования,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FD20F1" w:rsidRDefault="00842ECC" w:rsidP="0032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принятие  рассматриваемого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>правового акта относиться к полномочиям органов местного самоуправления.</w:t>
      </w:r>
    </w:p>
    <w:p w:rsidR="000F5C95" w:rsidRPr="00FD20F1" w:rsidRDefault="000F5C95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В проекте нормативного правового акта не выявлено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FD20F1" w:rsidRPr="00FD20F1" w:rsidRDefault="00842ECC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7BD3" w:rsidRPr="00FD20F1" w:rsidRDefault="00FD20F1" w:rsidP="00047A21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                        </w:t>
      </w:r>
      <w:r w:rsidR="00C20E6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20E6D">
        <w:rPr>
          <w:rFonts w:ascii="Times New Roman" w:hAnsi="Times New Roman" w:cs="Times New Roman"/>
          <w:color w:val="000000"/>
          <w:sz w:val="28"/>
          <w:szCs w:val="28"/>
        </w:rPr>
        <w:t>Е.А. Сущенко</w:t>
      </w:r>
    </w:p>
    <w:sectPr w:rsidR="00C47BD3" w:rsidRPr="00FD20F1" w:rsidSect="0079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1"/>
    <w:rsid w:val="000111C3"/>
    <w:rsid w:val="00014E1A"/>
    <w:rsid w:val="000305F5"/>
    <w:rsid w:val="00047A21"/>
    <w:rsid w:val="000F5C95"/>
    <w:rsid w:val="0012613E"/>
    <w:rsid w:val="00174C20"/>
    <w:rsid w:val="001B1FDF"/>
    <w:rsid w:val="002842A6"/>
    <w:rsid w:val="00321FB3"/>
    <w:rsid w:val="003360B7"/>
    <w:rsid w:val="00391DED"/>
    <w:rsid w:val="003A4A37"/>
    <w:rsid w:val="004351D7"/>
    <w:rsid w:val="004E2C3B"/>
    <w:rsid w:val="0055087C"/>
    <w:rsid w:val="005D4202"/>
    <w:rsid w:val="006E76CD"/>
    <w:rsid w:val="00707B05"/>
    <w:rsid w:val="00766867"/>
    <w:rsid w:val="00790512"/>
    <w:rsid w:val="008079CF"/>
    <w:rsid w:val="00842ECC"/>
    <w:rsid w:val="008A7564"/>
    <w:rsid w:val="00A811B6"/>
    <w:rsid w:val="00AB6FE7"/>
    <w:rsid w:val="00B40E8B"/>
    <w:rsid w:val="00C20E6D"/>
    <w:rsid w:val="00C47BD3"/>
    <w:rsid w:val="00D51AC9"/>
    <w:rsid w:val="00D634E6"/>
    <w:rsid w:val="00D6760F"/>
    <w:rsid w:val="00DA5F1F"/>
    <w:rsid w:val="00E56AF1"/>
    <w:rsid w:val="00E61AB8"/>
    <w:rsid w:val="00F272CC"/>
    <w:rsid w:val="00F81B14"/>
    <w:rsid w:val="00FA4323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4041E-4BE4-4452-ACCA-2C3ED291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1BF37BF891D04E96BF295E5DC578467715D16258EFB79D3DD0B288EA6A506979950C7B75E73CF2KB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Сущенко</cp:lastModifiedBy>
  <cp:revision>2</cp:revision>
  <dcterms:created xsi:type="dcterms:W3CDTF">2015-06-28T13:51:00Z</dcterms:created>
  <dcterms:modified xsi:type="dcterms:W3CDTF">2015-06-28T13:51:00Z</dcterms:modified>
</cp:coreProperties>
</file>