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2E" w:rsidRPr="0014292E" w:rsidRDefault="0014292E" w:rsidP="001429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292E">
        <w:rPr>
          <w:rFonts w:ascii="Times New Roman" w:hAnsi="Times New Roman" w:cs="Times New Roman"/>
          <w:color w:val="000000"/>
          <w:sz w:val="28"/>
          <w:szCs w:val="28"/>
        </w:rPr>
        <w:t>АНТИКОРРУПЦИОННОЕ ЗАКЛЮЧЕНИЕ</w:t>
      </w:r>
    </w:p>
    <w:p w:rsidR="00FD20F1" w:rsidRDefault="0014292E" w:rsidP="001429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292E">
        <w:rPr>
          <w:rFonts w:ascii="Times New Roman" w:hAnsi="Times New Roman" w:cs="Times New Roman"/>
          <w:color w:val="000000"/>
          <w:sz w:val="28"/>
          <w:szCs w:val="28"/>
        </w:rPr>
        <w:t>На проект постановления администрации Ольгинского сельского поселения</w:t>
      </w:r>
    </w:p>
    <w:p w:rsidR="0014292E" w:rsidRDefault="0014292E" w:rsidP="001429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4292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принятия решения о подготовке и реализации бюджетных инвестиций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 w:rsidRPr="001429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Абинского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D20F1" w:rsidRPr="00FD20F1" w:rsidRDefault="00FD20F1" w:rsidP="00FD20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20F1" w:rsidRPr="00FD20F1" w:rsidRDefault="0014292E" w:rsidP="00FD2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 февраля 2015г.                                                                             х.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Ольгинский</w:t>
      </w:r>
      <w:proofErr w:type="spellEnd"/>
    </w:p>
    <w:p w:rsidR="00FD20F1" w:rsidRPr="00FD20F1" w:rsidRDefault="00FD20F1" w:rsidP="00FD20F1">
      <w:pPr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20F1" w:rsidRPr="00FD20F1" w:rsidRDefault="00FD20F1" w:rsidP="00FD20F1">
      <w:pPr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0F1" w:rsidRPr="006E76CD" w:rsidRDefault="0014292E" w:rsidP="006E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2E">
        <w:rPr>
          <w:rFonts w:ascii="Times New Roman" w:hAnsi="Times New Roman" w:cs="Times New Roman"/>
          <w:color w:val="000000"/>
          <w:sz w:val="28"/>
          <w:szCs w:val="28"/>
        </w:rPr>
        <w:t xml:space="preserve">           Мной начальником общего отдела администрации Ольгинского сельского поселения Абинского района Сущенко Еленой Александровной в соответствии с постановлением администрации Ольгинского сельского поселения «Об утверждении положения об антикоррупционной экспертизе нормативных правовых актов и проектов нормативных правовых актов администрации Ольгинского сельского поселения Абинского района» </w:t>
      </w:r>
      <w:r w:rsidR="00FD20F1"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антикоррупционная экспертиза проекта 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 w:rsidR="00FD20F1"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FD20F1" w:rsidRPr="006E76CD">
        <w:rPr>
          <w:rFonts w:ascii="Times New Roman" w:hAnsi="Times New Roman" w:cs="Times New Roman"/>
          <w:color w:val="000000"/>
          <w:sz w:val="28"/>
          <w:szCs w:val="28"/>
        </w:rPr>
        <w:t>поселения «</w:t>
      </w:r>
      <w:r w:rsidR="006E76CD" w:rsidRPr="006E76CD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о подготовке и реализации бюджетных инвестиций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Ольгинского </w:t>
      </w:r>
      <w:bookmarkStart w:id="0" w:name="_GoBack"/>
      <w:bookmarkEnd w:id="0"/>
      <w:r w:rsidR="006E76CD" w:rsidRPr="006E76CD">
        <w:rPr>
          <w:rFonts w:ascii="Times New Roman" w:hAnsi="Times New Roman" w:cs="Times New Roman"/>
          <w:sz w:val="28"/>
          <w:szCs w:val="28"/>
        </w:rPr>
        <w:t xml:space="preserve">сельского поселения Абинского района </w:t>
      </w:r>
      <w:r w:rsidR="00FD20F1" w:rsidRPr="006E76CD">
        <w:rPr>
          <w:rFonts w:ascii="Times New Roman" w:hAnsi="Times New Roman" w:cs="Times New Roman"/>
          <w:sz w:val="28"/>
          <w:szCs w:val="28"/>
        </w:rPr>
        <w:t>».</w:t>
      </w:r>
    </w:p>
    <w:p w:rsidR="00FD20F1" w:rsidRPr="003A4A37" w:rsidRDefault="00FD20F1" w:rsidP="006E7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           Предметом правового регулирования рассматриваемого </w:t>
      </w:r>
      <w:r w:rsidR="003A4A37"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нормативного правового акта являются правоотношения в области </w:t>
      </w:r>
      <w:r w:rsidR="003A4A37"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76CD" w:rsidRPr="006E76CD">
        <w:rPr>
          <w:rFonts w:ascii="Times New Roman" w:hAnsi="Times New Roman" w:cs="Times New Roman"/>
          <w:sz w:val="28"/>
          <w:szCs w:val="28"/>
        </w:rPr>
        <w:t>подготовк</w:t>
      </w:r>
      <w:r w:rsidR="006E76CD">
        <w:rPr>
          <w:rFonts w:ascii="Times New Roman" w:hAnsi="Times New Roman" w:cs="Times New Roman"/>
          <w:sz w:val="28"/>
          <w:szCs w:val="28"/>
        </w:rPr>
        <w:t>и</w:t>
      </w:r>
      <w:r w:rsidR="006E76CD" w:rsidRPr="006E76CD">
        <w:rPr>
          <w:rFonts w:ascii="Times New Roman" w:hAnsi="Times New Roman" w:cs="Times New Roman"/>
          <w:sz w:val="28"/>
          <w:szCs w:val="28"/>
        </w:rPr>
        <w:t xml:space="preserve"> и реализации бюджетных инвестиций в объекты капитального строительства муниципальной собственности</w:t>
      </w:r>
      <w:r w:rsidR="00707B05">
        <w:rPr>
          <w:rFonts w:ascii="Times New Roman" w:hAnsi="Times New Roman" w:cs="Times New Roman"/>
          <w:sz w:val="28"/>
          <w:szCs w:val="28"/>
        </w:rPr>
        <w:t>.</w:t>
      </w:r>
    </w:p>
    <w:p w:rsidR="00FD20F1" w:rsidRDefault="003A4A37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A7564">
        <w:rPr>
          <w:rFonts w:ascii="Times New Roman" w:hAnsi="Times New Roman" w:cs="Times New Roman"/>
          <w:color w:val="000000"/>
          <w:sz w:val="28"/>
          <w:szCs w:val="28"/>
        </w:rPr>
        <w:t>Данные правоотношения регулируются</w:t>
      </w:r>
      <w:r w:rsidR="008A7564" w:rsidRPr="008A7564">
        <w:rPr>
          <w:rFonts w:ascii="Arial" w:hAnsi="Arial" w:cs="Arial"/>
        </w:rPr>
        <w:t xml:space="preserve"> </w:t>
      </w:r>
      <w:r w:rsidR="00707B05">
        <w:rPr>
          <w:rFonts w:ascii="Times New Roman" w:hAnsi="Times New Roman" w:cs="Times New Roman"/>
          <w:sz w:val="28"/>
          <w:szCs w:val="28"/>
        </w:rPr>
        <w:t>Бюджетн</w:t>
      </w:r>
      <w:r w:rsidR="008079CF">
        <w:rPr>
          <w:rFonts w:ascii="Times New Roman" w:hAnsi="Times New Roman" w:cs="Times New Roman"/>
          <w:sz w:val="28"/>
          <w:szCs w:val="28"/>
        </w:rPr>
        <w:t>ым</w:t>
      </w:r>
      <w:r w:rsidR="00707B0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079CF">
        <w:rPr>
          <w:rFonts w:ascii="Times New Roman" w:hAnsi="Times New Roman" w:cs="Times New Roman"/>
          <w:sz w:val="28"/>
          <w:szCs w:val="28"/>
        </w:rPr>
        <w:t xml:space="preserve">ом </w:t>
      </w:r>
      <w:r w:rsidR="00707B0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42ECC">
        <w:rPr>
          <w:rFonts w:ascii="Times New Roman" w:hAnsi="Times New Roman" w:cs="Times New Roman"/>
          <w:sz w:val="28"/>
          <w:szCs w:val="28"/>
        </w:rPr>
        <w:t>.</w:t>
      </w:r>
    </w:p>
    <w:p w:rsidR="006E76CD" w:rsidRDefault="00391DED" w:rsidP="006E7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</w:t>
      </w:r>
      <w:r w:rsidR="00D6760F">
        <w:rPr>
          <w:rFonts w:ascii="Times New Roman" w:hAnsi="Times New Roman" w:cs="Times New Roman"/>
          <w:sz w:val="28"/>
          <w:szCs w:val="28"/>
        </w:rPr>
        <w:t>с</w:t>
      </w:r>
      <w:r w:rsidR="006E76CD">
        <w:rPr>
          <w:rFonts w:ascii="Times New Roman" w:hAnsi="Times New Roman" w:cs="Times New Roman"/>
          <w:sz w:val="28"/>
          <w:szCs w:val="28"/>
        </w:rPr>
        <w:t xml:space="preserve"> пунктом 2 статьи</w:t>
      </w:r>
      <w:r w:rsidR="00D6760F">
        <w:rPr>
          <w:rFonts w:ascii="Times New Roman" w:hAnsi="Times New Roman" w:cs="Times New Roman"/>
          <w:sz w:val="28"/>
          <w:szCs w:val="28"/>
        </w:rPr>
        <w:t xml:space="preserve"> </w:t>
      </w:r>
      <w:r w:rsidR="006E76CD">
        <w:rPr>
          <w:rFonts w:ascii="Times New Roman" w:hAnsi="Times New Roman" w:cs="Times New Roman"/>
          <w:sz w:val="28"/>
          <w:szCs w:val="28"/>
        </w:rPr>
        <w:t>79</w:t>
      </w:r>
      <w:r w:rsidR="00D6760F">
        <w:rPr>
          <w:rFonts w:ascii="Times New Roman" w:hAnsi="Times New Roman" w:cs="Times New Roman"/>
          <w:sz w:val="28"/>
          <w:szCs w:val="28"/>
        </w:rPr>
        <w:t xml:space="preserve"> </w:t>
      </w:r>
      <w:r w:rsidR="0076686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D6760F" w:rsidRPr="00D6760F">
        <w:rPr>
          <w:rFonts w:ascii="Times New Roman" w:hAnsi="Times New Roman" w:cs="Times New Roman"/>
          <w:sz w:val="28"/>
          <w:szCs w:val="28"/>
        </w:rPr>
        <w:t xml:space="preserve"> </w:t>
      </w:r>
      <w:r w:rsidR="006E76CD">
        <w:rPr>
          <w:rFonts w:ascii="Times New Roman" w:hAnsi="Times New Roman" w:cs="Times New Roman"/>
          <w:sz w:val="28"/>
          <w:szCs w:val="28"/>
        </w:rPr>
        <w:t>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порядке, установленном местной администрацией муниципального образования.</w:t>
      </w:r>
    </w:p>
    <w:p w:rsidR="00FD20F1" w:rsidRDefault="00842ECC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принятие  рассматриваемого </w:t>
      </w:r>
      <w:r w:rsidR="000F5C95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D33351">
        <w:rPr>
          <w:rFonts w:ascii="Times New Roman" w:hAnsi="Times New Roman" w:cs="Times New Roman"/>
          <w:color w:val="000000"/>
          <w:sz w:val="28"/>
          <w:szCs w:val="28"/>
        </w:rPr>
        <w:t>правового акта относит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>ся к полномочиям органов местного самоуправления.</w:t>
      </w:r>
    </w:p>
    <w:p w:rsidR="000F5C95" w:rsidRPr="00FD20F1" w:rsidRDefault="000F5C95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проекте нормативного правового акта не выявлено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факторов.</w:t>
      </w:r>
    </w:p>
    <w:p w:rsidR="00FD20F1" w:rsidRPr="00FD20F1" w:rsidRDefault="00842ECC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20F1" w:rsidRPr="00FD20F1" w:rsidRDefault="00FD20F1" w:rsidP="00FD20F1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7BD3" w:rsidRPr="00FD20F1" w:rsidRDefault="00FD20F1" w:rsidP="00047A21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общего отдела                                         </w:t>
      </w:r>
      <w:r w:rsidR="0014292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14292E">
        <w:rPr>
          <w:rFonts w:ascii="Times New Roman" w:hAnsi="Times New Roman" w:cs="Times New Roman"/>
          <w:color w:val="000000"/>
          <w:sz w:val="28"/>
          <w:szCs w:val="28"/>
        </w:rPr>
        <w:t>Е.А. Сущенко</w:t>
      </w:r>
    </w:p>
    <w:sectPr w:rsidR="00C47BD3" w:rsidRPr="00FD20F1" w:rsidSect="0079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F1"/>
    <w:rsid w:val="000111C3"/>
    <w:rsid w:val="000305F5"/>
    <w:rsid w:val="00047A21"/>
    <w:rsid w:val="000A7019"/>
    <w:rsid w:val="000F5C95"/>
    <w:rsid w:val="0012613E"/>
    <w:rsid w:val="0014292E"/>
    <w:rsid w:val="001B1FDF"/>
    <w:rsid w:val="00391DED"/>
    <w:rsid w:val="003A4A37"/>
    <w:rsid w:val="004351D7"/>
    <w:rsid w:val="004B2655"/>
    <w:rsid w:val="004E2C3B"/>
    <w:rsid w:val="005D4202"/>
    <w:rsid w:val="006E76CD"/>
    <w:rsid w:val="00707B05"/>
    <w:rsid w:val="00766867"/>
    <w:rsid w:val="00790512"/>
    <w:rsid w:val="008079CF"/>
    <w:rsid w:val="00842ECC"/>
    <w:rsid w:val="008A7564"/>
    <w:rsid w:val="00A811B6"/>
    <w:rsid w:val="00AB6FE7"/>
    <w:rsid w:val="00C47BD3"/>
    <w:rsid w:val="00CA7A96"/>
    <w:rsid w:val="00D33351"/>
    <w:rsid w:val="00D51AC9"/>
    <w:rsid w:val="00D634E6"/>
    <w:rsid w:val="00D6760F"/>
    <w:rsid w:val="00E56AF1"/>
    <w:rsid w:val="00E61AB8"/>
    <w:rsid w:val="00FA4323"/>
    <w:rsid w:val="00F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788D1-7EB5-4C92-92D3-CD5E665A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Сущенко</cp:lastModifiedBy>
  <cp:revision>2</cp:revision>
  <cp:lastPrinted>2015-06-11T10:44:00Z</cp:lastPrinted>
  <dcterms:created xsi:type="dcterms:W3CDTF">2015-06-28T13:56:00Z</dcterms:created>
  <dcterms:modified xsi:type="dcterms:W3CDTF">2015-06-28T13:56:00Z</dcterms:modified>
</cp:coreProperties>
</file>